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Module </w:t>
      </w:r>
    </w:p>
    <w:p w14:paraId="558EA021" w14:textId="02D37E35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>Angaben auszufüllen durch EP</w:t>
      </w:r>
      <w:r w:rsidR="009D2091" w:rsidRPr="009D2091">
        <w:rPr>
          <w:rFonts w:cs="Arial"/>
          <w:bCs/>
          <w:i/>
          <w:color w:val="404040"/>
          <w:sz w:val="18"/>
          <w:szCs w:val="18"/>
        </w:rPr>
        <w:t>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6A7A0E" w:rsidRPr="006A7A0E">
        <w:rPr>
          <w:rFonts w:cs="Arial"/>
          <w:b/>
          <w:bCs/>
          <w:color w:val="404040"/>
          <w:szCs w:val="22"/>
        </w:rPr>
        <w:br/>
      </w:r>
      <w:r w:rsidR="00841EBB">
        <w:rPr>
          <w:rFonts w:cs="Arial"/>
          <w:b/>
          <w:bCs/>
          <w:color w:val="404040"/>
          <w:szCs w:val="22"/>
        </w:rPr>
        <w:t>(i</w:t>
      </w:r>
      <w:r w:rsidR="006A7A0E">
        <w:rPr>
          <w:rFonts w:cs="Arial"/>
          <w:b/>
          <w:bCs/>
          <w:color w:val="404040"/>
          <w:szCs w:val="22"/>
        </w:rPr>
        <w:t>nkl. Ansprechperson)</w:t>
      </w:r>
    </w:p>
    <w:p w14:paraId="6B205C18" w14:textId="04913954" w:rsidR="00005DA6" w:rsidRDefault="003A143F" w:rsidP="005B2A47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bookmarkStart w:id="0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1324B5">
        <w:rPr>
          <w:bCs/>
          <w:iCs/>
        </w:rPr>
        <w:tab/>
      </w:r>
      <w:r w:rsidR="001324B5" w:rsidRPr="001324B5">
        <w:rPr>
          <w:rFonts w:cs="Arial"/>
          <w:b/>
          <w:bCs/>
          <w:color w:val="404040"/>
          <w:szCs w:val="22"/>
        </w:rPr>
        <w:t>Modul 1</w:t>
      </w:r>
      <w:r w:rsidR="00D74F62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061CB292" w14:textId="0E03A856" w:rsidR="001324B5" w:rsidRPr="00285BC0" w:rsidRDefault="001324B5" w:rsidP="00A646CA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DB0D0E">
        <w:rPr>
          <w:bCs/>
          <w:iCs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A646CA">
        <w:rPr>
          <w:rFonts w:cs="Arial"/>
          <w:b/>
          <w:bCs/>
          <w:color w:val="404040"/>
          <w:szCs w:val="22"/>
        </w:rPr>
        <w:t>Pflegeprozess mit Fokus Diabeteserkrankung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792E2929" w14:textId="5FCC4DBE" w:rsidR="001324B5" w:rsidRPr="00285BC0" w:rsidRDefault="001324B5" w:rsidP="00A646CA">
      <w:pPr>
        <w:shd w:val="clear" w:color="auto" w:fill="B0E2EE"/>
        <w:tabs>
          <w:tab w:val="left" w:pos="6946"/>
        </w:tabs>
        <w:spacing w:after="120"/>
        <w:ind w:left="284"/>
        <w:rPr>
          <w:bCs/>
          <w:iCs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A646CA">
        <w:rPr>
          <w:rFonts w:cs="Arial"/>
          <w:b/>
          <w:bCs/>
          <w:color w:val="404040"/>
          <w:szCs w:val="22"/>
        </w:rPr>
        <w:t xml:space="preserve">Beratung und Schulung der Patienten und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 Bezugspersonen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28B99BD7" w14:textId="4318428D" w:rsidR="00285BC0" w:rsidRDefault="001324B5" w:rsidP="00285BC0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A100EB">
        <w:rPr>
          <w:rFonts w:cs="Arial"/>
          <w:b/>
          <w:bCs/>
          <w:color w:val="404040"/>
          <w:szCs w:val="22"/>
        </w:rPr>
        <w:tab/>
        <w:t>Modul 4</w:t>
      </w:r>
      <w:r w:rsidR="00D74F62" w:rsidRPr="00A100EB">
        <w:rPr>
          <w:rFonts w:cs="Arial"/>
          <w:b/>
          <w:bCs/>
          <w:color w:val="404040"/>
          <w:szCs w:val="22"/>
        </w:rPr>
        <w:t xml:space="preserve"> (</w:t>
      </w:r>
      <w:r w:rsidR="00A100EB" w:rsidRPr="004D5AE0">
        <w:rPr>
          <w:rFonts w:cs="Arial"/>
          <w:b/>
          <w:bCs/>
          <w:color w:val="404040"/>
          <w:szCs w:val="22"/>
        </w:rPr>
        <w:t>Kommun</w:t>
      </w:r>
      <w:r w:rsidR="00285BC0">
        <w:rPr>
          <w:rFonts w:cs="Arial"/>
          <w:b/>
          <w:bCs/>
          <w:color w:val="404040"/>
          <w:szCs w:val="22"/>
        </w:rPr>
        <w:t>ikation, Wissensmanagement,</w:t>
      </w:r>
      <w:r w:rsidR="00285BC0">
        <w:rPr>
          <w:rFonts w:cs="Arial"/>
          <w:b/>
          <w:bCs/>
          <w:color w:val="404040"/>
          <w:szCs w:val="22"/>
        </w:rPr>
        <w:br/>
        <w:t xml:space="preserve"> </w:t>
      </w:r>
      <w:r w:rsidR="00285BC0">
        <w:rPr>
          <w:rFonts w:cs="Arial"/>
          <w:b/>
          <w:bCs/>
          <w:color w:val="404040"/>
          <w:szCs w:val="22"/>
        </w:rPr>
        <w:tab/>
      </w:r>
      <w:r w:rsidR="00285BC0">
        <w:rPr>
          <w:rFonts w:cs="Arial"/>
          <w:b/>
          <w:bCs/>
          <w:color w:val="404040"/>
          <w:szCs w:val="22"/>
        </w:rPr>
        <w:tab/>
      </w:r>
      <w:r w:rsidR="00285BC0">
        <w:rPr>
          <w:rFonts w:cs="Arial"/>
          <w:b/>
          <w:bCs/>
          <w:color w:val="404040"/>
          <w:szCs w:val="22"/>
        </w:rPr>
        <w:tab/>
      </w:r>
      <w:r w:rsidR="0081200D">
        <w:rPr>
          <w:rFonts w:cs="Arial"/>
          <w:b/>
          <w:bCs/>
          <w:color w:val="404040"/>
          <w:szCs w:val="22"/>
        </w:rPr>
        <w:t xml:space="preserve"> </w:t>
      </w:r>
      <w:r w:rsidR="0081200D">
        <w:rPr>
          <w:rFonts w:cs="Arial"/>
          <w:b/>
          <w:bCs/>
          <w:color w:val="404040"/>
          <w:szCs w:val="22"/>
        </w:rPr>
        <w:tab/>
        <w:t xml:space="preserve">    </w:t>
      </w:r>
      <w:r w:rsidR="00A100EB">
        <w:rPr>
          <w:rFonts w:cs="Arial"/>
          <w:b/>
          <w:bCs/>
          <w:color w:val="404040"/>
          <w:szCs w:val="22"/>
        </w:rPr>
        <w:t>Organisation</w:t>
      </w:r>
      <w:r w:rsidR="00D74F62" w:rsidRPr="00A100EB">
        <w:rPr>
          <w:rFonts w:cs="Arial"/>
          <w:b/>
          <w:bCs/>
          <w:color w:val="404040"/>
          <w:szCs w:val="22"/>
        </w:rPr>
        <w:t>)</w:t>
      </w:r>
    </w:p>
    <w:p w14:paraId="60B9EF28" w14:textId="3BCFAA00" w:rsidR="001324B5" w:rsidRPr="005B2A47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rFonts w:cs="Arial"/>
          <w:b/>
          <w:bCs/>
          <w:color w:val="404040"/>
          <w:szCs w:val="22"/>
        </w:rPr>
      </w:pPr>
      <w:r w:rsidRPr="00A100EB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B2A47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5B2A47">
        <w:rPr>
          <w:rFonts w:cs="Arial"/>
          <w:b/>
          <w:bCs/>
          <w:color w:val="404040"/>
          <w:szCs w:val="22"/>
        </w:rPr>
        <w:tab/>
        <w:t>Modul 5</w:t>
      </w:r>
      <w:r w:rsidR="00D74F62" w:rsidRPr="005B2A47">
        <w:rPr>
          <w:rFonts w:cs="Arial"/>
          <w:b/>
          <w:bCs/>
          <w:color w:val="404040"/>
          <w:szCs w:val="22"/>
        </w:rPr>
        <w:t xml:space="preserve"> </w:t>
      </w:r>
      <w:r w:rsidR="00D74F62">
        <w:rPr>
          <w:rFonts w:cs="Arial"/>
          <w:b/>
          <w:bCs/>
          <w:color w:val="404040"/>
          <w:szCs w:val="22"/>
        </w:rPr>
        <w:t>(</w:t>
      </w:r>
      <w:r w:rsidR="00D74F62" w:rsidRPr="00A94C18">
        <w:rPr>
          <w:rFonts w:cs="Arial"/>
          <w:b/>
          <w:bCs/>
          <w:color w:val="404040"/>
          <w:szCs w:val="22"/>
        </w:rPr>
        <w:t>Fachführung in der Organisation)</w:t>
      </w:r>
    </w:p>
    <w:bookmarkEnd w:id="0"/>
    <w:p w14:paraId="5379E381" w14:textId="77777777" w:rsidR="00005DA6" w:rsidRPr="005B2A47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bookmarkStart w:id="1" w:name="_GoBack"/>
      <w:bookmarkEnd w:id="1"/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1</w:t>
      </w:r>
      <w:r w:rsidR="0067134B">
        <w:rPr>
          <w:rFonts w:cs="Arial"/>
          <w:b/>
          <w:bCs/>
          <w:color w:val="404040"/>
          <w:szCs w:val="22"/>
        </w:rPr>
        <w:t xml:space="preserve"> (FEX 1)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</w:t>
      </w:r>
      <w:r w:rsidR="0067134B">
        <w:rPr>
          <w:rFonts w:cs="Arial"/>
          <w:b/>
          <w:bCs/>
          <w:color w:val="404040"/>
          <w:szCs w:val="22"/>
        </w:rPr>
        <w:t xml:space="preserve"> (FEX 2)</w:t>
      </w:r>
      <w:r w:rsidR="009D2091" w:rsidRPr="003A143F">
        <w:rPr>
          <w:rFonts w:cs="Arial"/>
          <w:b/>
          <w:bCs/>
          <w:color w:val="404040"/>
          <w:szCs w:val="22"/>
        </w:rPr>
        <w:t>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FEX 1 und 2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8918A84" w14:textId="0A6ED540" w:rsidR="00C21814" w:rsidRPr="00360AE0" w:rsidRDefault="00C21814" w:rsidP="00E8423F">
      <w:pPr>
        <w:pStyle w:val="Listenabsatz"/>
        <w:numPr>
          <w:ilvl w:val="0"/>
          <w:numId w:val="2"/>
        </w:numPr>
        <w:spacing w:before="240" w:after="120"/>
        <w:ind w:left="425" w:hanging="425"/>
        <w:rPr>
          <w:b/>
          <w:bCs/>
          <w:iCs/>
        </w:rPr>
      </w:pPr>
      <w:bookmarkStart w:id="2" w:name="_Hlk64446479"/>
      <w:r w:rsidRPr="00360AE0">
        <w:rPr>
          <w:b/>
          <w:bCs/>
          <w:iCs/>
        </w:rPr>
        <w:t xml:space="preserve">Übereinstimmung der </w:t>
      </w:r>
      <w:r w:rsidR="00CC166E">
        <w:rPr>
          <w:b/>
          <w:bCs/>
          <w:iCs/>
        </w:rPr>
        <w:t>Handlungskompetenzbereiche</w:t>
      </w:r>
      <w:r w:rsidR="00D01462">
        <w:rPr>
          <w:rStyle w:val="Funotenzeichen"/>
          <w:b/>
          <w:bCs/>
          <w:iCs/>
        </w:rPr>
        <w:footnoteReference w:id="1"/>
      </w:r>
      <w:r w:rsidR="00CC166E">
        <w:rPr>
          <w:b/>
          <w:bCs/>
          <w:iCs/>
        </w:rPr>
        <w:t xml:space="preserve">, </w:t>
      </w:r>
      <w:r w:rsidRPr="00360AE0">
        <w:rPr>
          <w:b/>
          <w:bCs/>
          <w:iCs/>
        </w:rPr>
        <w:t>Inhalte</w:t>
      </w:r>
      <w:r w:rsidR="00D01462">
        <w:rPr>
          <w:rStyle w:val="Funotenzeichen"/>
          <w:b/>
          <w:bCs/>
          <w:iCs/>
        </w:rPr>
        <w:footnoteReference w:id="2"/>
      </w:r>
      <w:r w:rsidR="0034713A">
        <w:rPr>
          <w:b/>
          <w:bCs/>
          <w:iCs/>
        </w:rPr>
        <w:t xml:space="preserve">, </w:t>
      </w:r>
      <w:r w:rsidR="0034713A" w:rsidRPr="00D01462">
        <w:rPr>
          <w:b/>
          <w:bCs/>
          <w:i/>
          <w:iCs/>
        </w:rPr>
        <w:t>Kenntnisse, Fähigkeiten und Haltungen</w:t>
      </w:r>
      <w:r w:rsidR="00D01462">
        <w:rPr>
          <w:rStyle w:val="Funotenzeichen"/>
          <w:b/>
          <w:bCs/>
          <w:iCs/>
        </w:rPr>
        <w:footnoteReference w:id="3"/>
      </w:r>
      <w:r w:rsidR="0034713A">
        <w:rPr>
          <w:b/>
          <w:bCs/>
          <w:iCs/>
        </w:rPr>
        <w:t xml:space="preserve"> </w:t>
      </w:r>
      <w:r w:rsidRPr="00360AE0">
        <w:rPr>
          <w:b/>
          <w:bCs/>
          <w:iCs/>
        </w:rPr>
        <w:t xml:space="preserve">der Module mit </w:t>
      </w:r>
      <w:r w:rsidR="00A5107C" w:rsidRPr="00360AE0">
        <w:rPr>
          <w:b/>
          <w:bCs/>
          <w:iCs/>
        </w:rPr>
        <w:t xml:space="preserve">dem Anhang 2 </w:t>
      </w:r>
      <w:r w:rsidRPr="00360AE0">
        <w:rPr>
          <w:b/>
          <w:bCs/>
          <w:iCs/>
        </w:rPr>
        <w:t xml:space="preserve">der Wegleitung </w:t>
      </w:r>
      <w:r w:rsidR="0034713A">
        <w:rPr>
          <w:b/>
          <w:bCs/>
          <w:iCs/>
        </w:rPr>
        <w:t xml:space="preserve">HFP Fachexpertin / Fachexperte in </w:t>
      </w:r>
      <w:r w:rsidR="00E8423F">
        <w:rPr>
          <w:b/>
          <w:bCs/>
          <w:iCs/>
        </w:rPr>
        <w:t>Diabetesfachberatung</w:t>
      </w:r>
      <w:r w:rsidR="0034713A">
        <w:rPr>
          <w:b/>
          <w:bCs/>
          <w:iCs/>
        </w:rPr>
        <w:t xml:space="preserve"> </w:t>
      </w:r>
      <w:r w:rsidR="00FF1700" w:rsidRPr="00360AE0">
        <w:rPr>
          <w:b/>
          <w:bCs/>
          <w:iCs/>
        </w:rPr>
        <w:t xml:space="preserve">/ </w:t>
      </w:r>
      <w:bookmarkEnd w:id="2"/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Erfüllung der Kriterien</w:t>
      </w:r>
    </w:p>
    <w:tbl>
      <w:tblPr>
        <w:tblW w:w="1403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835"/>
      </w:tblGrid>
      <w:tr w:rsidR="00981627" w:rsidRPr="00885905" w14:paraId="3A2D4DDD" w14:textId="77777777" w:rsidTr="002F31A4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7407E46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017DD4CB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4F97611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39C91F7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30F034B" w14:textId="5FB60D8A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60FE1019" w:rsidR="00981627" w:rsidRPr="0093526C" w:rsidRDefault="00981627" w:rsidP="00C21814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981627" w:rsidRPr="00885905" w14:paraId="1F87D5FF" w14:textId="77777777" w:rsidTr="002F31A4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981627" w:rsidRPr="00885905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025AA08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B1C0BC5" w14:textId="3F702BE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FF8D855" w14:textId="07C13FE6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981627" w:rsidRPr="00885905" w:rsidRDefault="00981627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81627" w:rsidRPr="00885905" w14:paraId="2A1EEC32" w14:textId="77777777" w:rsidTr="002F31A4">
        <w:tc>
          <w:tcPr>
            <w:tcW w:w="275" w:type="dxa"/>
            <w:shd w:val="clear" w:color="auto" w:fill="BDD6EE"/>
            <w:vAlign w:val="center"/>
          </w:tcPr>
          <w:p w14:paraId="29E2F5C8" w14:textId="646FD48B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BDD6EE"/>
            <w:vAlign w:val="center"/>
          </w:tcPr>
          <w:p w14:paraId="6E8EC12A" w14:textId="36B2F373" w:rsidR="00981627" w:rsidRPr="0093526C" w:rsidRDefault="00981627" w:rsidP="00E8423F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Handlungskompetenzbereiche der Module stimmen mit dem Anhang 2 der Wegleitung zur Prüfungsordnung HFP in </w:t>
            </w:r>
            <w:r w:rsidR="00E8423F">
              <w:rPr>
                <w:bCs/>
                <w:iCs/>
                <w:sz w:val="19"/>
                <w:szCs w:val="19"/>
              </w:rPr>
              <w:t>Diabetesfachberatung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5956BFB" w14:textId="2CCBC54E" w:rsidR="00981627" w:rsidRPr="001324B5" w:rsidRDefault="00EC5F7D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22FE7382" w14:textId="7461ED4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005C629D" w14:textId="1228551B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33FE032" w14:textId="5236013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7F345DAE" w14:textId="5E98271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7488E316" w14:textId="25B72C8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49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427CB40F" w14:textId="672C2F2A" w:rsidR="00981627" w:rsidRPr="001324B5" w:rsidRDefault="00E8423F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1AA0E39" w14:textId="50E2FE70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5148109" w14:textId="7D0F5E85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3EA70B17" w14:textId="62E6FB8C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A94D4E6" w14:textId="2035A4E9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29613C83" w14:textId="6F744556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323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125B2830" w14:textId="63A08CAF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35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15DB4C2A" w14:textId="26CB79F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459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E216E90" w14:textId="70103507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BDD6EE"/>
            <w:vAlign w:val="center"/>
          </w:tcPr>
          <w:p w14:paraId="739B5BD5" w14:textId="78921FCD" w:rsidR="00981627" w:rsidRPr="00885905" w:rsidRDefault="00981627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69F837F6" w14:textId="77777777" w:rsidTr="002F31A4">
        <w:tc>
          <w:tcPr>
            <w:tcW w:w="275" w:type="dxa"/>
            <w:shd w:val="clear" w:color="auto" w:fill="FFFFCC"/>
            <w:vAlign w:val="center"/>
          </w:tcPr>
          <w:p w14:paraId="0D6CD4AC" w14:textId="3139CB5D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FFFCC"/>
            <w:vAlign w:val="center"/>
          </w:tcPr>
          <w:p w14:paraId="2507C60D" w14:textId="473500CC" w:rsidR="00981627" w:rsidRPr="0093526C" w:rsidRDefault="00981627" w:rsidP="00E8423F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Inhalte der Module stimmen mit dem Anhang 2 der Wegleitung zur Prüfungsordnung HFP in </w:t>
            </w:r>
            <w:r w:rsidR="00E8423F">
              <w:rPr>
                <w:bCs/>
                <w:iCs/>
                <w:sz w:val="19"/>
                <w:szCs w:val="19"/>
              </w:rPr>
              <w:t>Diabetesfachberatung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36459A6B" w14:textId="229D6DFD" w:rsidR="00981627" w:rsidRPr="00885905" w:rsidRDefault="009E0D14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5E58EC31" w14:textId="510F3D8F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2741CF78" w14:textId="16A1F5A1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22C0E4D8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0B8A253" w14:textId="2FA35EB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D17F96D" w14:textId="16FADB38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7BC8A4F5" w14:textId="08ED9A93" w:rsidR="00981627" w:rsidRPr="00885905" w:rsidRDefault="00BB55E3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EA7FB5B" w14:textId="68DAF1F4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B6D4D74" w14:textId="03F08EEE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0B413E20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2E884028" w14:textId="611F218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60F90313" w14:textId="1AB861AF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4BF7EB9C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448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068F75AA" w14:textId="16FEDEB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0116953F" w14:textId="19059770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14:paraId="5A682FA2" w14:textId="18DAEB58" w:rsidR="00981627" w:rsidRPr="00885905" w:rsidRDefault="00981627" w:rsidP="00DB0D0E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03D8B7C2" w14:textId="77777777" w:rsidTr="002F31A4">
        <w:tc>
          <w:tcPr>
            <w:tcW w:w="275" w:type="dxa"/>
            <w:shd w:val="clear" w:color="auto" w:fill="FBE4D5"/>
            <w:vAlign w:val="center"/>
          </w:tcPr>
          <w:p w14:paraId="3D770AC6" w14:textId="113B73B9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2F30BD5F" w14:textId="75A9D89E" w:rsidR="00981627" w:rsidRPr="0093526C" w:rsidRDefault="00981627" w:rsidP="00E8423F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Kenntnisse der Module stimmen mit dem Anhang 2 der Wegleitung zur Prüfungsordnung HFP in </w:t>
            </w:r>
            <w:r w:rsidR="00E8423F">
              <w:rPr>
                <w:bCs/>
                <w:iCs/>
                <w:sz w:val="19"/>
                <w:szCs w:val="19"/>
              </w:rPr>
              <w:t>Diabetesfachberatung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BDDA81F" w14:textId="32E4737C" w:rsidR="00981627" w:rsidRPr="00A31910" w:rsidRDefault="009E0D14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3F5B57EA" w14:textId="4CEEBF3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1879976" w14:textId="1469F15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A17026F" w14:textId="6D9E52F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25C052" w14:textId="554206A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FC52980" w14:textId="4CEE0AE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9D5FC3F" w14:textId="21F9473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C16377C" w14:textId="5B2175D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13AFAB2" w14:textId="4D62A30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6EB0313D" w14:textId="484BE815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9A02FD4" w14:textId="13B774C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85DE24C" w14:textId="3C12003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5518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4BF889A" w14:textId="67D9AA8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010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C025859" w14:textId="401753C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2E853B1" w14:textId="48A1A34B" w:rsidR="00981627" w:rsidRPr="00A31910" w:rsidRDefault="00A646C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2039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DF5550" w14:textId="1B964C2B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35551072" w14:textId="77777777" w:rsidTr="002F31A4">
        <w:trPr>
          <w:trHeight w:val="922"/>
        </w:trPr>
        <w:tc>
          <w:tcPr>
            <w:tcW w:w="275" w:type="dxa"/>
            <w:shd w:val="clear" w:color="auto" w:fill="FBE4D5"/>
            <w:vAlign w:val="center"/>
          </w:tcPr>
          <w:p w14:paraId="65643487" w14:textId="32C87E28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6F40D8A" w14:textId="5847D312" w:rsidR="00981627" w:rsidRPr="0093526C" w:rsidRDefault="00981627" w:rsidP="00E8423F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Fähigkeiten der Module stimmen mit dem Anhang 2 der Wegleitung zur Prüfungsordnung HFP in </w:t>
            </w:r>
            <w:r w:rsidR="00E8423F">
              <w:rPr>
                <w:bCs/>
                <w:iCs/>
                <w:sz w:val="19"/>
                <w:szCs w:val="19"/>
              </w:rPr>
              <w:t>Diabetesfachberatung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5BB826E6" w14:textId="4F9BDE06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2DAE59BE" w14:textId="401EA24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2B91AA3" w14:textId="2E487B4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BE4D5"/>
            <w:vAlign w:val="center"/>
          </w:tcPr>
          <w:p w14:paraId="523FAF8A" w14:textId="49084F9A" w:rsidR="00981627" w:rsidRPr="00A31910" w:rsidRDefault="00A646C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7C08402" w14:textId="43400E7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03E102E" w14:textId="1D4FC18A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7FFA6C1" w14:textId="74C9FE32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60CB4F2A" w14:textId="42D3E172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ACFF46" w14:textId="5B5B83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8C9ED02" w14:textId="087492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09E20C2B" w14:textId="60A12B2D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59631A2" w14:textId="3157A1A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075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3DFAC767" w14:textId="0625E272" w:rsidR="00981627" w:rsidRPr="00A31910" w:rsidRDefault="00981627" w:rsidP="00F60E7A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131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B62C53F" w14:textId="5DAC50D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8825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58C0930F" w14:textId="010441F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6ED67BB7" w14:textId="7637471F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750070B4" w14:textId="77777777" w:rsidTr="002F31A4">
        <w:tc>
          <w:tcPr>
            <w:tcW w:w="275" w:type="dxa"/>
            <w:shd w:val="clear" w:color="auto" w:fill="FBE4D5"/>
            <w:vAlign w:val="center"/>
          </w:tcPr>
          <w:p w14:paraId="44B11FF1" w14:textId="509C815F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69A9A13" w14:textId="03A3772E" w:rsidR="00981627" w:rsidRPr="0093526C" w:rsidRDefault="00981627" w:rsidP="00E8423F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Haltungen der Module stimmen mit dem Anhang 2 der Wegleitung zur Prüfungsordnung HFP in </w:t>
            </w:r>
            <w:r w:rsidR="00E8423F">
              <w:rPr>
                <w:bCs/>
                <w:iCs/>
                <w:sz w:val="19"/>
                <w:szCs w:val="19"/>
              </w:rPr>
              <w:t>Diabetesfachberatung</w:t>
            </w:r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2415C0EB" w14:textId="38E12739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12FC3440" w14:textId="272173E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196AE24" w14:textId="21C5BEAA" w:rsidR="00981627" w:rsidRPr="00A31910" w:rsidRDefault="000C5D8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3CA392D0" w14:textId="4851CF66" w:rsidR="00981627" w:rsidRPr="00A31910" w:rsidRDefault="00A646C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1FA2E97D" w14:textId="5C5023C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  <w:lang w:val="fr-FR"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441997" w14:textId="48FF2787" w:rsidR="00981627" w:rsidRPr="003E792D" w:rsidRDefault="003E792D" w:rsidP="0034607F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196A280" w14:textId="6CCE2AF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52329F9" w14:textId="4980035E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AE4F0E1" w14:textId="2901F162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BF99C30" w14:textId="699A1AA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62F42114" w14:textId="77E6568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1E9BCF9" w14:textId="59BF109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9414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4F0366A3" w14:textId="4FF6033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538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23BA9F9B" w14:textId="556B17C7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otted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BE4D5"/>
            <w:vAlign w:val="center"/>
          </w:tcPr>
          <w:p w14:paraId="50854E4F" w14:textId="3735BDAE" w:rsidR="00981627" w:rsidRPr="00A31910" w:rsidRDefault="00A646CA" w:rsidP="0034607F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19260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1A1766" w14:textId="7138668C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6F9DB5F3" w14:textId="0B9F39F9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3" w:name="_Hlk64446583"/>
      <w:r w:rsidRPr="00360AE0">
        <w:rPr>
          <w:b/>
          <w:bCs/>
          <w:iCs/>
        </w:rPr>
        <w:t>Sicherstellung des Umsetzens der Modulinhalte in die berufliche Praxis der Modulabsolventinnen/-absol</w:t>
      </w:r>
      <w:r w:rsidR="00FF1700" w:rsidRPr="00360AE0">
        <w:rPr>
          <w:b/>
          <w:bCs/>
          <w:iCs/>
        </w:rPr>
        <w:t xml:space="preserve">venten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Nachweis Ausbildung-Praxis Transfer</w:t>
      </w:r>
      <w:bookmarkEnd w:id="3"/>
    </w:p>
    <w:tbl>
      <w:tblPr>
        <w:tblW w:w="13608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433"/>
      </w:tblGrid>
      <w:tr w:rsidR="00461176" w:rsidRPr="0065666B" w14:paraId="319167C8" w14:textId="2B78AE82" w:rsidTr="00D12EB6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461176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Module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0E6F2A9D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4E912280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30E56556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6B6D701A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805373C" w14:textId="607289CF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461176" w:rsidRDefault="00461176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461176" w:rsidRPr="0065666B" w14:paraId="28A01126" w14:textId="4BF99B7F" w:rsidTr="00D12EB6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461176" w:rsidRPr="0065666B" w:rsidRDefault="00461176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461176" w:rsidRPr="007C7A03" w:rsidRDefault="00461176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437B657" w14:textId="6F53595D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5B1D05" w14:textId="232FD482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461176" w:rsidRDefault="00461176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461176" w:rsidRPr="0065666B" w14:paraId="4067CD33" w14:textId="4728FAE0" w:rsidTr="00D12EB6">
        <w:trPr>
          <w:trHeight w:val="1012"/>
        </w:trPr>
        <w:tc>
          <w:tcPr>
            <w:tcW w:w="426" w:type="dxa"/>
            <w:vAlign w:val="center"/>
          </w:tcPr>
          <w:p w14:paraId="37D385B5" w14:textId="1C4606C9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461176" w:rsidRPr="007C7A03" w:rsidRDefault="00461176" w:rsidP="00461176">
            <w:pPr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Es besteht ein Nachweis, welcher die verbindliche Zusammenarbeit des Praxisbetriebs der Teilnehmenden Person mit der Bildungsinstitution sicherstellt.</w:t>
            </w:r>
          </w:p>
        </w:tc>
        <w:sdt>
          <w:sdtPr>
            <w:rPr>
              <w:bCs/>
              <w:iCs/>
              <w:lang w:val="fr-FR"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AAF28E" w14:textId="6E6FA017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2F28311E" w14:textId="117089E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313604FA" w14:textId="06CE3EEC" w:rsidTr="00D12EB6">
        <w:tc>
          <w:tcPr>
            <w:tcW w:w="426" w:type="dxa"/>
            <w:shd w:val="clear" w:color="auto" w:fill="E2EFD9"/>
            <w:vAlign w:val="center"/>
          </w:tcPr>
          <w:p w14:paraId="1DBE9F1B" w14:textId="0250607F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  <w:r w:rsidR="00D12EB6">
              <w:rPr>
                <w:bCs/>
                <w:iCs/>
                <w:sz w:val="20"/>
                <w:szCs w:val="20"/>
              </w:rPr>
              <w:t xml:space="preserve"> a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69380680" w14:textId="72075808" w:rsidR="00461176" w:rsidRPr="00D12EB6" w:rsidRDefault="0046117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4"/>
            </w:r>
            <w:r w:rsidR="00D12EB6">
              <w:rPr>
                <w:bCs/>
                <w:iCs/>
                <w:sz w:val="19"/>
                <w:szCs w:val="19"/>
              </w:rPr>
              <w:t xml:space="preserve"> der </w:t>
            </w:r>
            <w:r w:rsidR="00D12EB6" w:rsidRPr="00D12EB6">
              <w:rPr>
                <w:b/>
                <w:bCs/>
                <w:iCs/>
                <w:sz w:val="19"/>
                <w:szCs w:val="19"/>
              </w:rPr>
              <w:t>Modulanbieter</w:t>
            </w:r>
            <w:r w:rsidR="00D12EB6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4CB5FBF" w14:textId="5FDDCB04" w:rsidR="00461176" w:rsidRPr="005E7ECC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6C66FE5" w14:textId="11143D4E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E578552" w14:textId="501DB02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2F802A" w14:textId="11143A9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300FB1" w14:textId="681FDEA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6750200" w14:textId="29F46A9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A85E616" w14:textId="63FEC99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F7E5A72" w14:textId="34C7F2D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55E48B3" w14:textId="6658917C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17B998" w14:textId="717B6A55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3150884D" w14:textId="41C1D12D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2608D708" w14:textId="77777777" w:rsidTr="00D12EB6">
        <w:tc>
          <w:tcPr>
            <w:tcW w:w="426" w:type="dxa"/>
            <w:shd w:val="clear" w:color="auto" w:fill="E2EFD9"/>
            <w:vAlign w:val="center"/>
          </w:tcPr>
          <w:p w14:paraId="004360E2" w14:textId="37ACDB11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3E87D58" w14:textId="4B0C2E86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5"/>
            </w:r>
            <w:r w:rsidRPr="007C7A03"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Modulabsolventinnen/-absolventen</w:t>
            </w:r>
            <w:r w:rsidRPr="007C7A03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91D5822" w14:textId="4926BA97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5CAFD4B" w14:textId="5D5C3C4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7642AA6" w14:textId="7EC19C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8C4D449" w14:textId="0558479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210ADEB" w14:textId="2843889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4ECC917" w14:textId="6FB916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AEB6474" w14:textId="3502B283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3797B99" w14:textId="05CD210B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668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6878509" w14:textId="642E743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349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0765D6" w14:textId="2B09FE0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EDAAC16" w14:textId="552BDCFF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4DB5E3C9" w14:textId="77777777" w:rsidTr="00D12EB6">
        <w:tc>
          <w:tcPr>
            <w:tcW w:w="426" w:type="dxa"/>
            <w:shd w:val="clear" w:color="auto" w:fill="E2EFD9"/>
            <w:vAlign w:val="center"/>
          </w:tcPr>
          <w:p w14:paraId="6194FA49" w14:textId="541C5A43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2B52A74D" w14:textId="6EF84BF4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Betriebe der beruflichen Praxis/FachexpertIn/PflegeexpertIn</w:t>
            </w:r>
          </w:p>
        </w:tc>
        <w:sdt>
          <w:sdtPr>
            <w:rPr>
              <w:bCs/>
              <w:iCs/>
              <w:lang w:val="fr-FR"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CE8F437" w14:textId="5CDFA1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FEDA125" w14:textId="1D304BC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A4BE700" w14:textId="7C8A9ED0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CE9CDAE" w14:textId="141E4CE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0846E85" w14:textId="08C80D3D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390A3C8" w14:textId="52D6F7C5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EE803BA" w14:textId="46AD59A4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5E3C8C4" w14:textId="59150B0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295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E99EB02" w14:textId="04C1E8C6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10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1D98379" w14:textId="4145EB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09560F9" w14:textId="45514DA5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20FA3AE6" w14:textId="7989BE06" w:rsidTr="00D12EB6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Die Überprüfung der Umsetzung des Nachweises ist gewährleistet (z.B. durch verbindliche Unterschrift des Praxisanbieters).</w:t>
            </w:r>
          </w:p>
        </w:tc>
        <w:sdt>
          <w:sdtPr>
            <w:rPr>
              <w:bCs/>
              <w:iCs/>
              <w:lang w:val="fr-FR"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57C46A0" w14:textId="6D60B00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BAE64E2" w14:textId="5BC50A81" w:rsidR="00461176" w:rsidRPr="0065666B" w:rsidRDefault="000C5D87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47B0B21D" w14:textId="62B2BAB5" w:rsidR="006C7E49" w:rsidRPr="006C7E49" w:rsidRDefault="00D13847" w:rsidP="006C7E49">
      <w:pPr>
        <w:pStyle w:val="Listenabsatz"/>
        <w:numPr>
          <w:ilvl w:val="0"/>
          <w:numId w:val="2"/>
        </w:numPr>
        <w:spacing w:before="240" w:after="240"/>
        <w:ind w:left="425" w:hanging="425"/>
        <w:contextualSpacing w:val="0"/>
        <w:rPr>
          <w:b/>
          <w:bCs/>
          <w:iCs/>
        </w:rPr>
      </w:pPr>
      <w:r>
        <w:rPr>
          <w:b/>
          <w:bCs/>
          <w:iCs/>
        </w:rPr>
        <w:br w:type="page"/>
      </w:r>
      <w:bookmarkStart w:id="4" w:name="_Hlk64447474"/>
      <w:r w:rsidR="00C21814">
        <w:rPr>
          <w:b/>
          <w:bCs/>
          <w:iCs/>
        </w:rPr>
        <w:lastRenderedPageBreak/>
        <w:t>Informationen</w:t>
      </w:r>
      <w:r w:rsidR="00C21814" w:rsidRPr="001C1EA0">
        <w:rPr>
          <w:b/>
          <w:bCs/>
          <w:iCs/>
        </w:rPr>
        <w:t xml:space="preserve"> für </w:t>
      </w:r>
      <w:r w:rsidR="00C21814">
        <w:rPr>
          <w:b/>
          <w:bCs/>
          <w:iCs/>
        </w:rPr>
        <w:t>Kandidatinnen/Kandidaten zum Modulabschluss</w:t>
      </w:r>
      <w:bookmarkEnd w:id="4"/>
      <w:r w:rsidR="00454F6C">
        <w:rPr>
          <w:rStyle w:val="Funotenzeichen"/>
          <w:b/>
          <w:bCs/>
          <w:iCs/>
        </w:rPr>
        <w:footnoteReference w:id="7"/>
      </w:r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6C7E49" w:rsidRPr="00885905" w14:paraId="1DA10F7A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6C7E49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EDA997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5C900F1F" w14:textId="77777777" w:rsidR="006C7E49" w:rsidRPr="0093526C" w:rsidRDefault="006C7E49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6C7E49" w:rsidRPr="00885905" w14:paraId="778756B0" w14:textId="77777777" w:rsidTr="00B71756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6C7E49" w:rsidRPr="00885905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841D85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115A8FE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701103D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6C7E49" w:rsidRPr="00885905" w:rsidRDefault="006C7E49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E0D14" w:rsidRPr="00885905" w14:paraId="6FD30E92" w14:textId="77777777" w:rsidTr="00B71756">
        <w:tc>
          <w:tcPr>
            <w:tcW w:w="275" w:type="dxa"/>
            <w:shd w:val="clear" w:color="auto" w:fill="E2EFD9"/>
            <w:vAlign w:val="center"/>
          </w:tcPr>
          <w:p w14:paraId="1E158FAE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C35D5DC" w14:textId="6A7BA009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Informationen zum Modulabschluss liegen schriftlich vor (Prüfungsform usw.).</w:t>
            </w:r>
          </w:p>
        </w:tc>
        <w:sdt>
          <w:sdtPr>
            <w:rPr>
              <w:bCs/>
              <w:iCs/>
              <w:lang w:val="fr-FR"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785A35F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7D5CEF4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071285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025EA00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98ECBA8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627B4B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4C8B4D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F88D30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139287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CE8EB41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960EE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C5A7B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58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2C06A2F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860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AB637D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751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B89C1E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2EE0596A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5C56B5C1" w14:textId="77777777" w:rsidTr="00B71756">
        <w:tc>
          <w:tcPr>
            <w:tcW w:w="275" w:type="dxa"/>
            <w:shd w:val="clear" w:color="auto" w:fill="E2EFD9"/>
            <w:vAlign w:val="center"/>
          </w:tcPr>
          <w:p w14:paraId="0EE2F9CB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49592E0" w14:textId="0EA47067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sind übersichtlich gestaltet.</w:t>
            </w:r>
          </w:p>
        </w:tc>
        <w:sdt>
          <w:sdtPr>
            <w:rPr>
              <w:bCs/>
              <w:iCs/>
              <w:lang w:val="fr-FR"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93062B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0047909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4830510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1661B9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53D63D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C363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E282F7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B212D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89B2D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59FFD03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5BA3A6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460355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063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9EC6C2E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328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DFF056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3179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B7F9225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81658BB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1820CD49" w14:textId="77777777" w:rsidTr="00B71756">
        <w:tc>
          <w:tcPr>
            <w:tcW w:w="275" w:type="dxa"/>
            <w:shd w:val="clear" w:color="auto" w:fill="E2EFD9"/>
            <w:vAlign w:val="center"/>
          </w:tcPr>
          <w:p w14:paraId="05879352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D2B5AF9" w14:textId="4615A8A1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alle wichtigen organisatorischen Informationen zum Modulabschluss.</w:t>
            </w:r>
          </w:p>
        </w:tc>
        <w:sdt>
          <w:sdtPr>
            <w:rPr>
              <w:bCs/>
              <w:iCs/>
              <w:lang w:val="fr-FR"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34DE66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E8D2FD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7077C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AB0347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4D94F8F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CDFFB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D8A08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D92E44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74B9F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B1FB9D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1B2923B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4C805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5783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5E5824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90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0C36F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48730D7" w14:textId="77777777" w:rsidR="006C7E49" w:rsidRPr="00A31910" w:rsidRDefault="00A646C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191096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169850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6EC4AAFA" w14:textId="77777777" w:rsidTr="00B71756">
        <w:trPr>
          <w:trHeight w:val="922"/>
        </w:trPr>
        <w:tc>
          <w:tcPr>
            <w:tcW w:w="275" w:type="dxa"/>
            <w:shd w:val="clear" w:color="auto" w:fill="E2EFD9"/>
            <w:vAlign w:val="center"/>
          </w:tcPr>
          <w:p w14:paraId="3D703366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1470ADA5" w14:textId="2054F3AD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beschriebenen Ziele der Prüfung sind auf die Kompetenzbereiche, Inhalte, Kenntnisse, Fähigkeiten, Haltungen der Module (Anhang 2 der Wegleitung zur PO) abgestützt.</w:t>
            </w:r>
          </w:p>
        </w:tc>
        <w:sdt>
          <w:sdtPr>
            <w:rPr>
              <w:bCs/>
              <w:iCs/>
              <w:lang w:val="fr-FR"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1C2416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5453B13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C21F36" w14:textId="16DE4F47" w:rsidR="006C7E49" w:rsidRPr="00A31910" w:rsidRDefault="00F259B0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734361C" w14:textId="77777777" w:rsidR="006C7E49" w:rsidRPr="00A31910" w:rsidRDefault="00A646C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90C7B5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EE4375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42B8E5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00B77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48BF1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A98EDA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EDA12B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0CE84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768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D388213" w14:textId="77777777" w:rsidR="006C7E49" w:rsidRPr="00A31910" w:rsidRDefault="006C7E49" w:rsidP="006C7E49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45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BE3044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033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79E1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DE895B9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499156E0" w14:textId="77777777" w:rsidTr="00B71756">
        <w:tc>
          <w:tcPr>
            <w:tcW w:w="275" w:type="dxa"/>
            <w:shd w:val="clear" w:color="auto" w:fill="E2EFD9"/>
            <w:vAlign w:val="center"/>
          </w:tcPr>
          <w:p w14:paraId="09E031AF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78DEB999" w14:textId="3414C4C0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zu erbringenden Leistungen der Kandidatinnen und Kandidaten sind detailliert dargestellt.</w:t>
            </w:r>
          </w:p>
        </w:tc>
        <w:sdt>
          <w:sdtPr>
            <w:rPr>
              <w:bCs/>
              <w:iCs/>
              <w:lang w:val="fr-FR"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383172C" w14:textId="2083334F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71CBEBD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CE24A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3606219" w14:textId="77777777" w:rsidR="006C7E49" w:rsidRPr="00A31910" w:rsidRDefault="00A646C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3A02D9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302429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8C165E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705BD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77F1A2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21BDB22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1B2765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672393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0466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0A2F4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013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C47C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8D6EC16" w14:textId="77777777" w:rsidR="006C7E49" w:rsidRPr="00A31910" w:rsidRDefault="00A646C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020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82BF63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060DA60C" w14:textId="77777777" w:rsidTr="00B71756">
        <w:tc>
          <w:tcPr>
            <w:tcW w:w="275" w:type="dxa"/>
            <w:shd w:val="clear" w:color="auto" w:fill="E2EFD9"/>
            <w:vAlign w:val="center"/>
          </w:tcPr>
          <w:p w14:paraId="37F50222" w14:textId="14777EBF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D5FAA77" w14:textId="3163E4EB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die Beurteilungskriterien, nach welchen die Leistungen der Modulabsolventinnen/-absolventen am Modulabschluss beurteilt werden.</w:t>
            </w:r>
          </w:p>
        </w:tc>
        <w:sdt>
          <w:sdtPr>
            <w:rPr>
              <w:bCs/>
              <w:iCs/>
              <w:lang w:val="fr-FR"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A1B8872" w14:textId="50A03801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D4E68DD" w14:textId="0EC0DB6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419ABE6" w14:textId="4F2A747F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7E44036" w14:textId="1494888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A805785" w14:textId="4C345BC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AA657A" w14:textId="30A5BFA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03E331" w14:textId="4495022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2FC1E3" w14:textId="16051BA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F2E21AA" w14:textId="72A2117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7CE6EDF" w14:textId="73BA325B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5801B15" w14:textId="3A5B884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E9BC5B4" w14:textId="7A1989E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95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8FC5267" w14:textId="6F5BB22A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732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2F1DBE2" w14:textId="59C2E1F0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2448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38D5C39" w14:textId="4E4463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117B880" w14:textId="10EB170B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48BC35B5" w14:textId="77777777" w:rsidTr="00B71756">
        <w:tc>
          <w:tcPr>
            <w:tcW w:w="275" w:type="dxa"/>
            <w:shd w:val="clear" w:color="auto" w:fill="E2EFD9"/>
            <w:vAlign w:val="center"/>
          </w:tcPr>
          <w:p w14:paraId="70F728A9" w14:textId="7B09F761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54DFCCD6" w14:textId="5EEA9E08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Bestehensnorm ist deklariert und nachvollziehbar.</w:t>
            </w:r>
          </w:p>
        </w:tc>
        <w:sdt>
          <w:sdtPr>
            <w:rPr>
              <w:bCs/>
              <w:iCs/>
              <w:lang w:val="fr-FR"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8C207E2" w14:textId="573A78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6B53049" w14:textId="295F756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00A296C" w14:textId="25D3BF3B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0E40A53" w14:textId="270DA5C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476CCFD1" w14:textId="5A29950C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46D7193" w14:textId="4384A136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5AAE1E0" w14:textId="633D70C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7A84788" w14:textId="0F084CA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DCD2198" w14:textId="6EE9DF73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18EA15C" w14:textId="3ED2FB6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7D0F16E" w14:textId="51586BC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5CAECD8" w14:textId="5DD3D7E0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62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4ECDE47" w14:textId="1AD9858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205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1E183265" w14:textId="58A91283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04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152160C" w14:textId="31BAC478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65249D87" w14:textId="2ECF614E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E29F648" w14:textId="203AFAFB" w:rsidR="0056162B" w:rsidRDefault="0056162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5CE4103" w14:textId="5348A6C8" w:rsidR="00037E20" w:rsidRDefault="00423DDC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583"/>
      <w:r>
        <w:rPr>
          <w:b/>
          <w:bCs/>
          <w:iCs/>
        </w:rPr>
        <w:lastRenderedPageBreak/>
        <w:t>Qualität der Prüfungsaufgaben</w:t>
      </w:r>
      <w:r w:rsidR="00F70F97">
        <w:rPr>
          <w:b/>
          <w:bCs/>
          <w:iCs/>
        </w:rPr>
        <w:t xml:space="preserve"> zu den Modulabschlüssen</w:t>
      </w:r>
      <w:bookmarkEnd w:id="5"/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037E20" w:rsidRPr="00885905" w14:paraId="0416BAE4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037E20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99C9626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739163C" w14:textId="77777777" w:rsidR="00037E20" w:rsidRPr="0093526C" w:rsidRDefault="00037E20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037E20" w:rsidRPr="00885905" w14:paraId="174303FC" w14:textId="77777777" w:rsidTr="008178F8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037E20" w:rsidRPr="00885905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9F691B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34178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1B19CE9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037E20" w:rsidRPr="00885905" w:rsidRDefault="00037E20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037E20" w:rsidRPr="00885905" w14:paraId="3C8282B8" w14:textId="77777777" w:rsidTr="008178F8">
        <w:tc>
          <w:tcPr>
            <w:tcW w:w="275" w:type="dxa"/>
            <w:vAlign w:val="center"/>
          </w:tcPr>
          <w:p w14:paraId="00FCA481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037E20" w:rsidRPr="006C7E49" w:rsidRDefault="00037E20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D</w:t>
            </w:r>
            <w:r w:rsidR="000429AB">
              <w:rPr>
                <w:bCs/>
                <w:iCs/>
                <w:sz w:val="20"/>
                <w:szCs w:val="20"/>
              </w:rPr>
              <w:t>ie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="000429AB">
              <w:rPr>
                <w:bCs/>
                <w:iCs/>
                <w:sz w:val="20"/>
                <w:szCs w:val="20"/>
              </w:rPr>
              <w:t>inhaltliche Qualität</w:t>
            </w:r>
            <w:r>
              <w:rPr>
                <w:bCs/>
                <w:iCs/>
                <w:sz w:val="20"/>
                <w:szCs w:val="20"/>
              </w:rPr>
              <w:t xml:space="preserve"> der Prüfung</w:t>
            </w:r>
            <w:r w:rsidR="000429AB">
              <w:rPr>
                <w:bCs/>
                <w:iCs/>
                <w:sz w:val="20"/>
                <w:szCs w:val="20"/>
              </w:rPr>
              <w:t>saufgaben</w:t>
            </w:r>
            <w:r>
              <w:rPr>
                <w:bCs/>
                <w:iCs/>
                <w:sz w:val="20"/>
                <w:szCs w:val="20"/>
              </w:rPr>
              <w:t xml:space="preserve"> überzeugt und folgt einem klar erkennbaren didaktischen Konzept.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4485849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1DA9342C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6ED86B0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16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012ADC4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342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77A119D5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36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F437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1C1BB70B" w14:textId="77777777" w:rsidTr="008178F8">
        <w:tc>
          <w:tcPr>
            <w:tcW w:w="275" w:type="dxa"/>
            <w:vAlign w:val="center"/>
          </w:tcPr>
          <w:p w14:paraId="75DDA8B4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2D600553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Prüfungsform entspricht dem Anhang 2 der Wegleitung zur Prüfungsordnung der </w:t>
            </w:r>
            <w:r>
              <w:rPr>
                <w:bCs/>
                <w:iCs/>
                <w:sz w:val="20"/>
                <w:szCs w:val="20"/>
              </w:rPr>
              <w:t xml:space="preserve">HFP in </w:t>
            </w:r>
            <w:r>
              <w:rPr>
                <w:bCs/>
                <w:iCs/>
                <w:sz w:val="20"/>
                <w:szCs w:val="20"/>
              </w:rPr>
              <w:br/>
            </w:r>
            <w:r w:rsidR="00E8423F">
              <w:rPr>
                <w:bCs/>
                <w:iCs/>
                <w:sz w:val="20"/>
                <w:szCs w:val="20"/>
              </w:rPr>
              <w:t>Diabetesfachberatung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54A29AE0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0D53DDF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74C5CF6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210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DC96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00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vAlign w:val="center"/>
              </w:tcPr>
              <w:p w14:paraId="430B011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717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836A2B5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7B6EDD77" w14:textId="77777777" w:rsidTr="008178F8">
        <w:tc>
          <w:tcPr>
            <w:tcW w:w="275" w:type="dxa"/>
            <w:vAlign w:val="center"/>
          </w:tcPr>
          <w:p w14:paraId="6E49DCCA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</w:t>
            </w:r>
            <w:r>
              <w:rPr>
                <w:bCs/>
                <w:iCs/>
                <w:sz w:val="20"/>
                <w:szCs w:val="20"/>
              </w:rPr>
              <w:t>Informationen zum Modulabschluss</w:t>
            </w:r>
            <w:r w:rsidRPr="00885905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sind in a</w:t>
            </w:r>
            <w:r w:rsidRPr="00885905">
              <w:rPr>
                <w:bCs/>
                <w:iCs/>
                <w:sz w:val="20"/>
                <w:szCs w:val="20"/>
              </w:rPr>
              <w:t>dressatengerechte</w:t>
            </w:r>
            <w:r>
              <w:rPr>
                <w:bCs/>
                <w:iCs/>
                <w:sz w:val="20"/>
                <w:szCs w:val="20"/>
              </w:rPr>
              <w:t>r</w:t>
            </w:r>
            <w:r w:rsidRPr="00885905">
              <w:rPr>
                <w:bCs/>
                <w:iCs/>
                <w:sz w:val="20"/>
                <w:szCs w:val="20"/>
              </w:rPr>
              <w:t xml:space="preserve"> Sprache </w:t>
            </w:r>
            <w:r>
              <w:rPr>
                <w:bCs/>
                <w:iCs/>
                <w:sz w:val="20"/>
                <w:szCs w:val="20"/>
              </w:rPr>
              <w:t>formuliert.</w:t>
            </w:r>
          </w:p>
        </w:tc>
        <w:sdt>
          <w:sdtPr>
            <w:rPr>
              <w:bCs/>
              <w:iCs/>
              <w:lang w:val="fr-FR"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655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B34C21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60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520697F7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0ADA1" w14:textId="2DE3422F" w:rsidR="00037E20" w:rsidRPr="00A31910" w:rsidRDefault="00A646CA" w:rsidP="00037E20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0377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5D8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 w:rsidRPr="00037E20">
        <w:rPr>
          <w:b/>
          <w:bCs/>
          <w:iCs/>
        </w:rP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6" w:name="_Hlk64447703"/>
      <w:r>
        <w:rPr>
          <w:b/>
          <w:bCs/>
          <w:iCs/>
        </w:rPr>
        <w:lastRenderedPageBreak/>
        <w:t>Beurteilung und</w:t>
      </w:r>
      <w:r w:rsidR="00CC7E7D">
        <w:rPr>
          <w:b/>
          <w:bCs/>
          <w:iCs/>
        </w:rPr>
        <w:t xml:space="preserve"> </w:t>
      </w:r>
      <w:r>
        <w:rPr>
          <w:b/>
          <w:bCs/>
          <w:iCs/>
        </w:rPr>
        <w:t>Bewertung der Leistung</w:t>
      </w:r>
      <w:bookmarkEnd w:id="6"/>
    </w:p>
    <w:tbl>
      <w:tblPr>
        <w:tblW w:w="131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969"/>
      </w:tblGrid>
      <w:tr w:rsidR="00925594" w:rsidRPr="0065666B" w14:paraId="2A8B307F" w14:textId="0341D031" w:rsidTr="000C5D87">
        <w:tc>
          <w:tcPr>
            <w:tcW w:w="278" w:type="dxa"/>
            <w:vAlign w:val="center"/>
          </w:tcPr>
          <w:p w14:paraId="25BF406C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26C4BDC3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64B0ADD1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9090BCE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1B16D8B9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CB855E9" w14:textId="5684E07C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925594" w:rsidRPr="0065666B" w14:paraId="67434356" w14:textId="3FEA6838" w:rsidTr="000C5D8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BE3BB45" w14:textId="27F26AD2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A9423E0" w14:textId="742A29B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925594" w:rsidRPr="0065666B" w14:paraId="14C48AEA" w14:textId="6D1E1E67" w:rsidTr="000C5D87">
        <w:tc>
          <w:tcPr>
            <w:tcW w:w="278" w:type="dxa"/>
            <w:vAlign w:val="center"/>
          </w:tcPr>
          <w:p w14:paraId="1B4DD92D" w14:textId="1364F5E2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7" w:name="_Hlk64448013"/>
            <w:r w:rsidRPr="0065666B">
              <w:rPr>
                <w:bCs/>
                <w:iCs/>
                <w:sz w:val="20"/>
                <w:szCs w:val="20"/>
              </w:rPr>
              <w:t>Zur Beurteilung der Leistung der Kandidatinnen und Kandidaten liegt eine gegliederte, schriftliche Kriterienliste vor.</w:t>
            </w:r>
            <w:bookmarkEnd w:id="7"/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925594" w:rsidRPr="0065666B" w:rsidRDefault="001D12C2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2932C61" w14:textId="4B700FF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31A5509" w14:textId="6533368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925594" w:rsidRPr="0065666B" w:rsidRDefault="00925594" w:rsidP="009E0D14">
            <w:pPr>
              <w:spacing w:before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3BAACB96" w14:textId="73D073C5" w:rsidTr="000C5D87">
        <w:tc>
          <w:tcPr>
            <w:tcW w:w="278" w:type="dxa"/>
            <w:vAlign w:val="center"/>
          </w:tcPr>
          <w:p w14:paraId="2687651C" w14:textId="62AFEA29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14915570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Die Kriterien </w:t>
            </w:r>
            <w:r>
              <w:rPr>
                <w:bCs/>
                <w:iCs/>
                <w:sz w:val="20"/>
                <w:szCs w:val="20"/>
              </w:rPr>
              <w:t xml:space="preserve">beziehen sich auf die Ziele, </w:t>
            </w:r>
            <w:r w:rsidRPr="0065666B">
              <w:rPr>
                <w:bCs/>
                <w:iCs/>
                <w:sz w:val="20"/>
                <w:szCs w:val="20"/>
              </w:rPr>
              <w:t>Inhalte</w:t>
            </w:r>
            <w:r>
              <w:rPr>
                <w:bCs/>
                <w:iCs/>
                <w:sz w:val="20"/>
                <w:szCs w:val="20"/>
              </w:rPr>
              <w:t>, Kompetenzen, Kenntnisse, Fähigkeiten und Haltungen</w:t>
            </w:r>
            <w:r w:rsidRPr="0065666B">
              <w:rPr>
                <w:bCs/>
                <w:iCs/>
                <w:sz w:val="20"/>
                <w:szCs w:val="20"/>
              </w:rPr>
              <w:t xml:space="preserve"> des betreffenden Moduls.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8FFFF6C" w14:textId="6D9D8A0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F69418" w14:textId="11AEED1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081945D6" w14:textId="6895E2A0" w:rsidTr="000C5D87">
        <w:tc>
          <w:tcPr>
            <w:tcW w:w="278" w:type="dxa"/>
            <w:vAlign w:val="center"/>
          </w:tcPr>
          <w:p w14:paraId="03628D44" w14:textId="7B9701CA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E3EA5AB" w14:textId="228B4614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4664593" w14:textId="5E8EC9D3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7361730A" w:rsidR="002B47AE" w:rsidRDefault="00F15BB9" w:rsidP="004A16FD">
      <w:pPr>
        <w:tabs>
          <w:tab w:val="left" w:pos="4020"/>
        </w:tabs>
        <w:spacing w:after="360"/>
      </w:pPr>
      <w:r>
        <w:t xml:space="preserve">Gestützt auf die Wegleitung zur Modulanerkennung in der </w:t>
      </w:r>
      <w:r w:rsidR="00387937">
        <w:t xml:space="preserve">HFP in </w:t>
      </w:r>
      <w:r w:rsidR="00E8423F">
        <w:t>Diabetesfachberatung</w:t>
      </w:r>
      <w:r>
        <w:t xml:space="preserve"> und den vorliegenden Beurteilung</w:t>
      </w:r>
      <w:r w:rsidR="00932A2A">
        <w:t>s</w:t>
      </w:r>
      <w:r>
        <w:t>kriterien 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</w:p>
    <w:p w14:paraId="67267477" w14:textId="77777777" w:rsidR="00520621" w:rsidRDefault="00F15BB9" w:rsidP="00520621">
      <w:pPr>
        <w:tabs>
          <w:tab w:val="left" w:pos="4020"/>
          <w:tab w:val="left" w:pos="8505"/>
        </w:tabs>
        <w:spacing w:before="120" w:after="240"/>
        <w:rPr>
          <w:rFonts w:cs="Arial"/>
          <w:b/>
          <w:bCs/>
          <w:color w:val="404040"/>
          <w:szCs w:val="22"/>
        </w:rPr>
      </w:pPr>
      <w:r>
        <w:t>Für folgende Module ist die Modulanerkennung zu erteilen: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73642E43" w14:textId="2E298E94" w:rsidR="005B2A47" w:rsidRDefault="00BF36D0" w:rsidP="000002E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A646CA">
        <w:rPr>
          <w:rFonts w:cs="Arial"/>
          <w:b/>
          <w:bCs/>
          <w:color w:val="404040"/>
          <w:szCs w:val="22"/>
        </w:rPr>
        <w:t xml:space="preserve">Pflegeprozess mit Fokus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Diabeteserkrankung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064B0B77" w14:textId="2F508AB6" w:rsidR="005B2A47" w:rsidRDefault="00BF36D0" w:rsidP="00A646CA">
      <w:pPr>
        <w:tabs>
          <w:tab w:val="left" w:pos="4020"/>
          <w:tab w:val="left" w:pos="8505"/>
        </w:tabs>
        <w:spacing w:before="12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A646CA">
        <w:rPr>
          <w:rFonts w:cs="Arial"/>
          <w:b/>
          <w:bCs/>
          <w:color w:val="404040"/>
          <w:szCs w:val="22"/>
        </w:rPr>
        <w:t xml:space="preserve">Beratung und Schulung der Patienten und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 </w:t>
      </w:r>
      <w:r w:rsidR="00A646CA">
        <w:rPr>
          <w:rFonts w:cs="Arial"/>
          <w:b/>
          <w:bCs/>
          <w:color w:val="404040"/>
          <w:szCs w:val="22"/>
        </w:rPr>
        <w:tab/>
        <w:t xml:space="preserve">   Bezugspersonen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713B711E" w14:textId="06E09A03" w:rsidR="005B2A47" w:rsidRPr="00A100EB" w:rsidRDefault="00BF36D0" w:rsidP="005B2A47">
      <w:pPr>
        <w:tabs>
          <w:tab w:val="left" w:pos="4020"/>
          <w:tab w:val="left" w:pos="8505"/>
        </w:tabs>
        <w:spacing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>Modul 4</w:t>
      </w:r>
      <w:r w:rsidR="005B2A47" w:rsidRPr="00A100EB">
        <w:rPr>
          <w:bCs/>
          <w:iCs/>
        </w:rPr>
        <w:t xml:space="preserve"> </w:t>
      </w:r>
      <w:r w:rsidR="005B2A47" w:rsidRPr="00A100EB">
        <w:rPr>
          <w:rFonts w:cs="Arial"/>
          <w:b/>
          <w:bCs/>
          <w:color w:val="404040"/>
          <w:szCs w:val="22"/>
        </w:rPr>
        <w:t>(</w:t>
      </w:r>
      <w:r w:rsidR="00A100EB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A100EB">
        <w:rPr>
          <w:rFonts w:cs="Arial"/>
          <w:b/>
          <w:bCs/>
          <w:color w:val="404040"/>
          <w:szCs w:val="22"/>
        </w:rPr>
        <w:t xml:space="preserve">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</w:t>
      </w:r>
      <w:r w:rsidR="00A100EB">
        <w:rPr>
          <w:rFonts w:cs="Arial"/>
          <w:b/>
          <w:bCs/>
          <w:color w:val="404040"/>
          <w:szCs w:val="22"/>
        </w:rPr>
        <w:t>Organisation</w:t>
      </w:r>
      <w:r w:rsidR="005B2A47" w:rsidRPr="00A100EB">
        <w:rPr>
          <w:rFonts w:cs="Arial"/>
          <w:b/>
          <w:bCs/>
          <w:color w:val="404040"/>
          <w:szCs w:val="22"/>
        </w:rPr>
        <w:t>)</w:t>
      </w:r>
    </w:p>
    <w:p w14:paraId="00D2DB3F" w14:textId="793E9733" w:rsidR="00F15BB9" w:rsidRPr="00BF36D0" w:rsidRDefault="00BF36D0" w:rsidP="00520621">
      <w:pPr>
        <w:tabs>
          <w:tab w:val="left" w:pos="4020"/>
          <w:tab w:val="left" w:pos="8505"/>
        </w:tabs>
        <w:spacing w:after="36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113D6B1" w14:textId="77777777" w:rsidR="00520621" w:rsidRDefault="00F15BB9" w:rsidP="00920EB4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lastRenderedPageBreak/>
        <w:t>Für folgende Module ist keine Modul</w:t>
      </w:r>
      <w:r w:rsidR="00614C8B">
        <w:t>anerkennung zu erteilen:</w:t>
      </w:r>
      <w:r w:rsidR="00614C8B"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 xml:space="preserve"> </w:t>
      </w:r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143F2C3D" w14:textId="25C132B0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605758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A646CA">
        <w:rPr>
          <w:rFonts w:cs="Arial"/>
          <w:b/>
          <w:bCs/>
          <w:color w:val="404040"/>
          <w:szCs w:val="22"/>
        </w:rPr>
        <w:t xml:space="preserve">Pflegeprozess mit Fokus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Diabeteserkrankung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05DE4A1E" w14:textId="496A5B46" w:rsidR="00520621" w:rsidRDefault="00BF36D0" w:rsidP="00A646CA">
      <w:pPr>
        <w:tabs>
          <w:tab w:val="left" w:pos="4020"/>
          <w:tab w:val="left" w:pos="8505"/>
        </w:tabs>
        <w:spacing w:before="12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533937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A646CA">
        <w:rPr>
          <w:rFonts w:cs="Arial"/>
          <w:b/>
          <w:bCs/>
          <w:color w:val="404040"/>
          <w:szCs w:val="22"/>
        </w:rPr>
        <w:t xml:space="preserve">Beratung und Schulung der Patienten und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 </w:t>
      </w:r>
      <w:r w:rsidR="00A646CA">
        <w:rPr>
          <w:rFonts w:cs="Arial"/>
          <w:b/>
          <w:bCs/>
          <w:color w:val="404040"/>
          <w:szCs w:val="22"/>
        </w:rPr>
        <w:tab/>
        <w:t xml:space="preserve">   Bezugspersonen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488B9C5D" w14:textId="12D5A54C" w:rsidR="00520621" w:rsidRPr="00A100EB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92993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>Modul 4</w:t>
      </w:r>
      <w:r w:rsidR="005B2A47" w:rsidRPr="00A100EB">
        <w:rPr>
          <w:bCs/>
          <w:iCs/>
        </w:rPr>
        <w:t xml:space="preserve"> </w:t>
      </w:r>
      <w:r w:rsidR="00A100EB" w:rsidRPr="00A100EB">
        <w:rPr>
          <w:rFonts w:cs="Arial"/>
          <w:b/>
          <w:bCs/>
          <w:color w:val="404040"/>
          <w:szCs w:val="22"/>
        </w:rPr>
        <w:t>(</w:t>
      </w:r>
      <w:r w:rsidR="000002EB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0002EB">
        <w:rPr>
          <w:rFonts w:cs="Arial"/>
          <w:b/>
          <w:bCs/>
          <w:color w:val="404040"/>
          <w:szCs w:val="22"/>
        </w:rPr>
        <w:t xml:space="preserve">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Organisation</w:t>
      </w:r>
      <w:r w:rsidR="005B2A47" w:rsidRPr="00A100EB">
        <w:rPr>
          <w:rFonts w:cs="Arial"/>
          <w:b/>
          <w:bCs/>
          <w:color w:val="404040"/>
          <w:szCs w:val="22"/>
        </w:rPr>
        <w:t>)</w:t>
      </w:r>
    </w:p>
    <w:p w14:paraId="74E9E95F" w14:textId="2C515DE3" w:rsidR="00F15BB9" w:rsidRPr="00BF36D0" w:rsidRDefault="00BF36D0" w:rsidP="00520621">
      <w:pPr>
        <w:tabs>
          <w:tab w:val="left" w:pos="4020"/>
          <w:tab w:val="left" w:pos="8505"/>
        </w:tabs>
        <w:spacing w:before="240" w:after="12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2057199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19CA7920" w14:textId="77777777" w:rsidR="005B2A47" w:rsidRDefault="005B2A47">
      <w:r>
        <w:br w:type="page"/>
      </w:r>
    </w:p>
    <w:p w14:paraId="12C68B30" w14:textId="77777777" w:rsidR="005B2A47" w:rsidRDefault="005B2A47" w:rsidP="004A16FD">
      <w:pPr>
        <w:tabs>
          <w:tab w:val="left" w:pos="4020"/>
          <w:tab w:val="left" w:pos="8505"/>
        </w:tabs>
        <w:spacing w:after="360"/>
      </w:pPr>
    </w:p>
    <w:p w14:paraId="1AB446C1" w14:textId="23AA4300" w:rsidR="000429AB" w:rsidRDefault="000429AB" w:rsidP="000429AB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t>Für folgende Module besteht eine Auflage: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1 </w:t>
      </w:r>
      <w:r>
        <w:rPr>
          <w:rFonts w:cs="Arial"/>
          <w:b/>
          <w:bCs/>
          <w:color w:val="404040"/>
          <w:szCs w:val="22"/>
        </w:rPr>
        <w:t>(Fachführung in der Pflege)</w:t>
      </w:r>
    </w:p>
    <w:p w14:paraId="110B233F" w14:textId="452C6D12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854487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2 </w:t>
      </w:r>
      <w:r>
        <w:rPr>
          <w:rFonts w:cs="Arial"/>
          <w:b/>
          <w:bCs/>
          <w:color w:val="404040"/>
          <w:szCs w:val="22"/>
        </w:rPr>
        <w:t>(</w:t>
      </w:r>
      <w:r w:rsidR="00A646CA">
        <w:rPr>
          <w:rFonts w:cs="Arial"/>
          <w:b/>
          <w:bCs/>
          <w:color w:val="404040"/>
          <w:szCs w:val="22"/>
        </w:rPr>
        <w:t xml:space="preserve">Pflegeprozess mit Fokus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Diabeteserkrankung</w:t>
      </w:r>
      <w:r w:rsidRPr="00A94C18">
        <w:rPr>
          <w:rFonts w:cs="Arial"/>
          <w:b/>
          <w:bCs/>
          <w:color w:val="404040"/>
          <w:szCs w:val="22"/>
        </w:rPr>
        <w:t>)</w:t>
      </w:r>
    </w:p>
    <w:p w14:paraId="7353E626" w14:textId="245814D4" w:rsidR="000429AB" w:rsidRDefault="000429AB" w:rsidP="00A646CA">
      <w:pPr>
        <w:tabs>
          <w:tab w:val="left" w:pos="4020"/>
          <w:tab w:val="left" w:pos="8505"/>
        </w:tabs>
        <w:spacing w:before="12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89223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3 </w:t>
      </w:r>
      <w:r>
        <w:rPr>
          <w:rFonts w:cs="Arial"/>
          <w:b/>
          <w:bCs/>
          <w:color w:val="404040"/>
          <w:szCs w:val="22"/>
        </w:rPr>
        <w:t>(</w:t>
      </w:r>
      <w:r w:rsidR="00A646CA">
        <w:rPr>
          <w:rFonts w:cs="Arial"/>
          <w:b/>
          <w:bCs/>
          <w:color w:val="404040"/>
          <w:szCs w:val="22"/>
        </w:rPr>
        <w:t xml:space="preserve">Beratung und Schulung der Patienten und </w:t>
      </w:r>
      <w:r w:rsidR="00A646CA">
        <w:rPr>
          <w:rFonts w:cs="Arial"/>
          <w:b/>
          <w:bCs/>
          <w:color w:val="404040"/>
          <w:szCs w:val="22"/>
        </w:rPr>
        <w:br/>
        <w:t xml:space="preserve"> </w:t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</w:r>
      <w:r w:rsidR="00A646CA">
        <w:rPr>
          <w:rFonts w:cs="Arial"/>
          <w:b/>
          <w:bCs/>
          <w:color w:val="404040"/>
          <w:szCs w:val="22"/>
        </w:rPr>
        <w:tab/>
        <w:t xml:space="preserve">    </w:t>
      </w:r>
      <w:r w:rsidR="00A646CA">
        <w:rPr>
          <w:rFonts w:cs="Arial"/>
          <w:b/>
          <w:bCs/>
          <w:color w:val="404040"/>
          <w:szCs w:val="22"/>
        </w:rPr>
        <w:tab/>
        <w:t xml:space="preserve">   Bezugspersonen</w:t>
      </w:r>
      <w:r w:rsidRPr="00A94C18">
        <w:rPr>
          <w:rFonts w:cs="Arial"/>
          <w:b/>
          <w:bCs/>
          <w:color w:val="404040"/>
          <w:szCs w:val="22"/>
        </w:rPr>
        <w:t>)</w:t>
      </w:r>
    </w:p>
    <w:p w14:paraId="74B13DD5" w14:textId="1DFF298E" w:rsidR="000429AB" w:rsidRPr="00A100E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09055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 xml:space="preserve">Modul 4 </w:t>
      </w:r>
      <w:r w:rsidRPr="00A100EB">
        <w:rPr>
          <w:rFonts w:cs="Arial"/>
          <w:b/>
          <w:bCs/>
          <w:color w:val="404040"/>
          <w:szCs w:val="22"/>
        </w:rPr>
        <w:t>(</w:t>
      </w:r>
      <w:r w:rsidR="000002EB" w:rsidRPr="004D5AE0">
        <w:rPr>
          <w:rFonts w:cs="Arial"/>
          <w:b/>
          <w:bCs/>
          <w:color w:val="404040"/>
          <w:szCs w:val="22"/>
        </w:rPr>
        <w:t>Kommunikation, Wissensmanagement,</w:t>
      </w:r>
      <w:r w:rsidR="000002EB">
        <w:rPr>
          <w:rFonts w:cs="Arial"/>
          <w:b/>
          <w:bCs/>
          <w:color w:val="404040"/>
          <w:szCs w:val="22"/>
        </w:rPr>
        <w:t xml:space="preserve"> </w:t>
      </w:r>
      <w:r w:rsidR="000002EB">
        <w:rPr>
          <w:rFonts w:cs="Arial"/>
          <w:b/>
          <w:bCs/>
          <w:color w:val="404040"/>
          <w:szCs w:val="22"/>
        </w:rPr>
        <w:br/>
        <w:t xml:space="preserve"> </w:t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</w:r>
      <w:r w:rsidR="000002EB">
        <w:rPr>
          <w:rFonts w:cs="Arial"/>
          <w:b/>
          <w:bCs/>
          <w:color w:val="404040"/>
          <w:szCs w:val="22"/>
        </w:rPr>
        <w:tab/>
        <w:t xml:space="preserve">   Organisation</w:t>
      </w:r>
      <w:r w:rsidR="00A100EB" w:rsidRPr="00A100EB">
        <w:rPr>
          <w:rFonts w:cs="Arial"/>
          <w:b/>
          <w:bCs/>
          <w:color w:val="404040"/>
          <w:szCs w:val="22"/>
        </w:rPr>
        <w:t>)</w:t>
      </w:r>
    </w:p>
    <w:p w14:paraId="4B7FA591" w14:textId="1FB63490" w:rsidR="000429AB" w:rsidRDefault="000429AB" w:rsidP="004A16FD">
      <w:pPr>
        <w:tabs>
          <w:tab w:val="left" w:pos="4020"/>
          <w:tab w:val="left" w:pos="8505"/>
        </w:tabs>
        <w:spacing w:after="36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-290437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5 </w:t>
      </w:r>
      <w:r>
        <w:rPr>
          <w:rFonts w:cs="Arial"/>
          <w:b/>
          <w:bCs/>
          <w:color w:val="404040"/>
          <w:szCs w:val="22"/>
        </w:rPr>
        <w:t>(</w:t>
      </w:r>
      <w:r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EB346B7" w14:textId="29E82FD4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7EE162D" w14:textId="77777777" w:rsidR="00DE6290" w:rsidRPr="00F84B1B" w:rsidRDefault="00F15BB9" w:rsidP="00DE6290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  <w:r>
        <w:t xml:space="preserve">Kurze Begründung des </w:t>
      </w:r>
      <w:r w:rsidR="00CC67EB">
        <w:t>Anerkennung</w:t>
      </w:r>
      <w:r w:rsidR="007F3F59">
        <w:t>,</w:t>
      </w:r>
      <w:r w:rsidR="00BF36D0">
        <w:t xml:space="preserve"> der Ablehnung</w:t>
      </w:r>
      <w:r w:rsidR="007F3F59">
        <w:t xml:space="preserve"> oder der Auflage/Überarbeitung</w:t>
      </w:r>
      <w:r>
        <w:t>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701F32D5" w:rsidR="00F15BB9" w:rsidRPr="00CC67EB" w:rsidRDefault="00CC67EB" w:rsidP="004A16FD">
      <w:pPr>
        <w:tabs>
          <w:tab w:val="left" w:pos="4020"/>
          <w:tab w:val="left" w:pos="8505"/>
        </w:tabs>
        <w:spacing w:after="600"/>
      </w:pPr>
      <w:r w:rsidRPr="00CC67EB">
        <w:t>des Antrags (Dokumente)</w:t>
      </w:r>
    </w:p>
    <w:p w14:paraId="73B48C4B" w14:textId="77777777" w:rsidR="003A143F" w:rsidRDefault="003A143F" w:rsidP="004A16FD">
      <w:pPr>
        <w:tabs>
          <w:tab w:val="left" w:pos="6096"/>
          <w:tab w:val="left" w:pos="10773"/>
        </w:tabs>
        <w:spacing w:after="240"/>
      </w:pPr>
      <w:r>
        <w:lastRenderedPageBreak/>
        <w:tab/>
        <w:t>Ort, Datum</w:t>
      </w:r>
      <w:r>
        <w:tab/>
        <w:t>Unterschrift</w:t>
      </w:r>
    </w:p>
    <w:p w14:paraId="2D4B3193" w14:textId="315FC0EF" w:rsidR="003A143F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1: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 w:rsidRPr="00070C3F">
        <w:rPr>
          <w:rFonts w:cs="Arial"/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B0FAA92" w:rsidR="00F15BB9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>
        <w:rPr>
          <w:rFonts w:cs="Arial"/>
          <w:b/>
          <w:bCs/>
          <w:color w:val="404040"/>
          <w:szCs w:val="22"/>
          <w:lang w:val="fr-FR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E8423F">
      <w:headerReference w:type="default" r:id="rId8"/>
      <w:footerReference w:type="default" r:id="rId9"/>
      <w:headerReference w:type="first" r:id="rId10"/>
      <w:pgSz w:w="16838" w:h="11906" w:orient="landscape" w:code="9"/>
      <w:pgMar w:top="1559" w:right="1134" w:bottom="284" w:left="1134" w:header="720" w:footer="72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87A2" w16cex:dateUtc="2021-03-02T08:45:00Z"/>
  <w16cex:commentExtensible w16cex:durableId="23E88A33" w16cex:dateUtc="2021-03-02T08:56:00Z"/>
  <w16cex:commentExtensible w16cex:durableId="23E88AF9" w16cex:dateUtc="2021-03-02T0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B6E9ED" w16cid:durableId="23E887A2"/>
  <w16cid:commentId w16cid:paraId="064D1127" w16cid:durableId="23E88A33"/>
  <w16cid:commentId w16cid:paraId="63C06F8E" w16cid:durableId="23E88A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0BD01" w14:textId="77777777" w:rsidR="00A646CA" w:rsidRDefault="00A646CA">
      <w:r>
        <w:separator/>
      </w:r>
    </w:p>
  </w:endnote>
  <w:endnote w:type="continuationSeparator" w:id="0">
    <w:p w14:paraId="12B3D2D7" w14:textId="77777777" w:rsidR="00A646CA" w:rsidRDefault="00A6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488CD6E0" w:rsidR="00A646CA" w:rsidRPr="00244558" w:rsidRDefault="00A646CA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667B32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60EED" w14:textId="77777777" w:rsidR="00A646CA" w:rsidRDefault="00A646CA">
      <w:r>
        <w:separator/>
      </w:r>
    </w:p>
  </w:footnote>
  <w:footnote w:type="continuationSeparator" w:id="0">
    <w:p w14:paraId="325418A8" w14:textId="77777777" w:rsidR="00A646CA" w:rsidRDefault="00A646CA">
      <w:r>
        <w:continuationSeparator/>
      </w:r>
    </w:p>
  </w:footnote>
  <w:footnote w:id="1">
    <w:p w14:paraId="5242C40C" w14:textId="6A7386F2" w:rsidR="00A646CA" w:rsidRDefault="00A646CA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blau eingefärbte Handlungskompetenzbereiche)</w:t>
      </w:r>
    </w:p>
  </w:footnote>
  <w:footnote w:id="2">
    <w:p w14:paraId="76D4522B" w14:textId="241041D1" w:rsidR="00A646CA" w:rsidRDefault="00A646CA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gelb eingefärbte Inhalte)</w:t>
      </w:r>
    </w:p>
  </w:footnote>
  <w:footnote w:id="3">
    <w:p w14:paraId="37538041" w14:textId="52A39A92" w:rsidR="00A646CA" w:rsidRDefault="00A646CA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rötlich eingefärbte Kenntnisse, Fähigkeiten und Haltungen)</w:t>
      </w:r>
    </w:p>
  </w:footnote>
  <w:footnote w:id="4">
    <w:p w14:paraId="6B65251F" w14:textId="32C4206D" w:rsidR="00A646CA" w:rsidRDefault="00A646CA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grün eingefärbte Inhalte, Modulabschlüsse, Voraussetzungen)</w:t>
      </w:r>
    </w:p>
  </w:footnote>
  <w:footnote w:id="5">
    <w:p w14:paraId="19091EC8" w14:textId="4D15FDFC" w:rsidR="00A646CA" w:rsidRDefault="00A646CA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grün eingefärbte Inhalte, Modulabschlüsse, Voraussetzungen)</w:t>
      </w:r>
    </w:p>
  </w:footnote>
  <w:footnote w:id="6">
    <w:p w14:paraId="4538318C" w14:textId="0706FC8D" w:rsidR="00A646CA" w:rsidRDefault="00A646CA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grün eingefärbte Inhalte, Modulabschlüsse, Voraussetzungen)</w:t>
      </w:r>
    </w:p>
  </w:footnote>
  <w:footnote w:id="7">
    <w:p w14:paraId="727A339C" w14:textId="2D4BFADF" w:rsidR="00A646CA" w:rsidRDefault="00A646CA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Diabetesfachberatung (Anhang 2: Modulabschlüsse 1 – 5: grün eingefärbter Bereich)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7F3DB477" w:rsidR="00A646CA" w:rsidRPr="001533D7" w:rsidRDefault="00A646CA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65408" behindDoc="1" locked="0" layoutInCell="1" allowOverlap="1" wp14:anchorId="74539869" wp14:editId="5D15209F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10668000" cy="7543408"/>
          <wp:effectExtent l="0" t="0" r="0" b="63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P Diabetes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0" cy="7543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6F1D395F" w:rsidR="00A646CA" w:rsidRDefault="00A646CA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6432" behindDoc="1" locked="0" layoutInCell="1" allowOverlap="1" wp14:anchorId="070B764F" wp14:editId="03B077E3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10668000" cy="7543408"/>
          <wp:effectExtent l="0" t="0" r="0" b="63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Diabetes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0" cy="7543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M+F7JQZwYkswPFPyLw0bqZu+fCHNYQlN2miSW8tPs407AYKk+ErWMOiABOfldo26FPnWDftJmzFd1EjBjaL1w==" w:salt="nEJ+vjYKo1be96g7KifJuQ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2EB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06B3"/>
    <w:rsid w:val="001D12C2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85BC0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13A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E52"/>
    <w:rsid w:val="00537988"/>
    <w:rsid w:val="005379E6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67B32"/>
    <w:rsid w:val="0067134B"/>
    <w:rsid w:val="00674B39"/>
    <w:rsid w:val="006754B4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AAA"/>
    <w:rsid w:val="006D3025"/>
    <w:rsid w:val="006D422C"/>
    <w:rsid w:val="006D7B2A"/>
    <w:rsid w:val="006D7BAA"/>
    <w:rsid w:val="006D7E4F"/>
    <w:rsid w:val="006E15D3"/>
    <w:rsid w:val="006E1B4E"/>
    <w:rsid w:val="006E570A"/>
    <w:rsid w:val="006E5938"/>
    <w:rsid w:val="006E6A8A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200D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77441"/>
    <w:rsid w:val="00885905"/>
    <w:rsid w:val="00887E9A"/>
    <w:rsid w:val="00891879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15A6"/>
    <w:rsid w:val="0095196F"/>
    <w:rsid w:val="00952E1F"/>
    <w:rsid w:val="00954ED4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94CB0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1C69"/>
    <w:rsid w:val="009F320B"/>
    <w:rsid w:val="009F6EFB"/>
    <w:rsid w:val="009F781F"/>
    <w:rsid w:val="00A015E5"/>
    <w:rsid w:val="00A0288E"/>
    <w:rsid w:val="00A0434D"/>
    <w:rsid w:val="00A07CD9"/>
    <w:rsid w:val="00A100EB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605BE"/>
    <w:rsid w:val="00A646CA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677C8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723E"/>
    <w:rsid w:val="00BC4684"/>
    <w:rsid w:val="00BC4972"/>
    <w:rsid w:val="00BC7222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375A"/>
    <w:rsid w:val="00CC3B5C"/>
    <w:rsid w:val="00CC4B1B"/>
    <w:rsid w:val="00CC67E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1EC5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8423F"/>
    <w:rsid w:val="00E9330B"/>
    <w:rsid w:val="00E93DD8"/>
    <w:rsid w:val="00EA44B5"/>
    <w:rsid w:val="00EA7DA4"/>
    <w:rsid w:val="00EB5A5E"/>
    <w:rsid w:val="00EC3F63"/>
    <w:rsid w:val="00EC521B"/>
    <w:rsid w:val="00EC5F7D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48F1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57801"/>
    <w:rsid w:val="00F60E7A"/>
    <w:rsid w:val="00F61993"/>
    <w:rsid w:val="00F61C52"/>
    <w:rsid w:val="00F6292F"/>
    <w:rsid w:val="00F6626C"/>
    <w:rsid w:val="00F70C4F"/>
    <w:rsid w:val="00F70F97"/>
    <w:rsid w:val="00F71568"/>
    <w:rsid w:val="00F73AB5"/>
    <w:rsid w:val="00F73E88"/>
    <w:rsid w:val="00F74617"/>
    <w:rsid w:val="00F7469A"/>
    <w:rsid w:val="00F75909"/>
    <w:rsid w:val="00F7597E"/>
    <w:rsid w:val="00F76FB0"/>
    <w:rsid w:val="00F82C45"/>
    <w:rsid w:val="00F84B1B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813FF-E50F-4FF9-8258-FEF566A0B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1188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4</cp:revision>
  <cp:lastPrinted>2018-02-21T14:16:00Z</cp:lastPrinted>
  <dcterms:created xsi:type="dcterms:W3CDTF">2021-04-22T10:23:00Z</dcterms:created>
  <dcterms:modified xsi:type="dcterms:W3CDTF">2021-04-22T11:14:00Z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