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2E3F" w14:textId="5B9C0035" w:rsidR="00A67C0F" w:rsidRPr="005D5601" w:rsidRDefault="00A44D9C" w:rsidP="00EB2112">
      <w:pPr>
        <w:spacing w:before="1080" w:after="240"/>
        <w:jc w:val="center"/>
        <w:rPr>
          <w:rFonts w:cs="Arial"/>
          <w:b/>
          <w:bCs/>
          <w:color w:val="404040" w:themeColor="text1" w:themeTint="BF"/>
          <w:sz w:val="36"/>
          <w:szCs w:val="36"/>
        </w:rPr>
      </w:pPr>
      <w:r w:rsidRPr="005D5601">
        <w:rPr>
          <w:rFonts w:cs="Arial"/>
          <w:b/>
          <w:bCs/>
          <w:color w:val="404040" w:themeColor="text1" w:themeTint="BF"/>
          <w:sz w:val="36"/>
          <w:szCs w:val="36"/>
        </w:rPr>
        <w:t>Examen professionnel fédéral supérieur d’experte / expert en soins d’oncologie</w:t>
      </w:r>
    </w:p>
    <w:p w14:paraId="5C6D7B73" w14:textId="1279F0BF" w:rsidR="00513780" w:rsidRPr="005D5601" w:rsidRDefault="000728AB" w:rsidP="00EB2112">
      <w:pPr>
        <w:spacing w:before="600" w:after="360"/>
        <w:jc w:val="center"/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</w:pPr>
      <w:r w:rsidRPr="005D5601">
        <w:rPr>
          <w:rFonts w:eastAsia="Calibri" w:cs="Arial"/>
          <w:b/>
          <w:bCs/>
          <w:color w:val="404040" w:themeColor="text1" w:themeTint="BF"/>
          <w:sz w:val="36"/>
          <w:szCs w:val="36"/>
          <w:lang w:eastAsia="en-US"/>
        </w:rPr>
        <w:t>Plan du travail de diplôme</w:t>
      </w:r>
    </w:p>
    <w:p w14:paraId="6F25CA4F" w14:textId="27B97B00" w:rsidR="00D873A8" w:rsidRPr="005931D3" w:rsidRDefault="007B720A" w:rsidP="004900A1">
      <w:pPr>
        <w:widowControl w:val="0"/>
        <w:rPr>
          <w:color w:val="404040" w:themeColor="text1" w:themeTint="BF"/>
          <w:u w:val="single"/>
        </w:rPr>
      </w:pPr>
      <w:r w:rsidRPr="00385939">
        <w:rPr>
          <w:rFonts w:cs="Arial"/>
          <w:color w:val="404040" w:themeColor="text1" w:themeTint="BF"/>
          <w:szCs w:val="28"/>
        </w:rPr>
        <w:t xml:space="preserve">Le guide relatif au travail de diplôme peut être téléchargé à l’adresse suivante : </w:t>
      </w:r>
      <w:hyperlink r:id="rId8" w:anchor="experte-en-soins-doncologie-eps" w:history="1">
        <w:r w:rsidR="000B3C30" w:rsidRPr="005931D3">
          <w:rPr>
            <w:rStyle w:val="Hyperlink"/>
            <w:color w:val="404040" w:themeColor="text1" w:themeTint="BF"/>
            <w:u w:val="single"/>
          </w:rPr>
          <w:t>https://www.odasante.ch/fr/examens#experte-en-soins-doncologie-eps</w:t>
        </w:r>
      </w:hyperlink>
      <w:r w:rsidRPr="005931D3">
        <w:rPr>
          <w:color w:val="404040" w:themeColor="text1" w:themeTint="BF"/>
          <w:u w:val="single"/>
        </w:rPr>
        <w:t xml:space="preserve"> </w:t>
      </w:r>
    </w:p>
    <w:p w14:paraId="17CF293F" w14:textId="77777777" w:rsidR="00115DF6" w:rsidRPr="00385939" w:rsidRDefault="00115DF6" w:rsidP="00B25073">
      <w:pPr>
        <w:rPr>
          <w:rFonts w:cs="Arial"/>
          <w:color w:val="404040" w:themeColor="text1" w:themeTint="BF"/>
          <w:sz w:val="24"/>
          <w:szCs w:val="24"/>
        </w:rPr>
      </w:pPr>
    </w:p>
    <w:p w14:paraId="016E02C6" w14:textId="77777777" w:rsidR="00B367FC" w:rsidRPr="00385939" w:rsidRDefault="00B367FC" w:rsidP="0012718E">
      <w:pPr>
        <w:spacing w:after="120"/>
        <w:rPr>
          <w:rFonts w:cs="Arial"/>
          <w:b/>
          <w:color w:val="404040" w:themeColor="text1" w:themeTint="BF"/>
          <w:szCs w:val="22"/>
        </w:rPr>
      </w:pPr>
      <w:r w:rsidRPr="00385939">
        <w:rPr>
          <w:b/>
          <w:color w:val="404040" w:themeColor="text1" w:themeTint="BF"/>
          <w:szCs w:val="22"/>
        </w:rPr>
        <w:t>Remise du plan du travail de diplôme</w:t>
      </w:r>
    </w:p>
    <w:p w14:paraId="746D11D6" w14:textId="58288E45" w:rsidR="00B25073" w:rsidRPr="00385939" w:rsidRDefault="004F6E9C" w:rsidP="00A47209">
      <w:pPr>
        <w:spacing w:after="120"/>
        <w:rPr>
          <w:rFonts w:cs="Arial"/>
          <w:color w:val="404040" w:themeColor="text1" w:themeTint="BF"/>
        </w:rPr>
      </w:pPr>
      <w:r w:rsidRPr="00385939">
        <w:rPr>
          <w:color w:val="404040" w:themeColor="text1" w:themeTint="BF"/>
        </w:rPr>
        <w:t>Les candidat-e-s remettent un plan de leur travail de diplôme à la commission d’assurance qualité (CAQ). Pour la session d’examen de mai 202</w:t>
      </w:r>
      <w:r w:rsidR="005931D3">
        <w:rPr>
          <w:color w:val="404040" w:themeColor="text1" w:themeTint="BF"/>
        </w:rPr>
        <w:t>4</w:t>
      </w:r>
      <w:r w:rsidRPr="00385939">
        <w:rPr>
          <w:color w:val="404040" w:themeColor="text1" w:themeTint="BF"/>
        </w:rPr>
        <w:t>, les délais suivants s’appliquent :</w:t>
      </w:r>
    </w:p>
    <w:p w14:paraId="42CAA5E2" w14:textId="77777777" w:rsidR="00F9431F" w:rsidRPr="00385939" w:rsidRDefault="00F9431F" w:rsidP="00DE6AB5">
      <w:pPr>
        <w:spacing w:after="60"/>
        <w:ind w:left="4395" w:hanging="4395"/>
        <w:rPr>
          <w:rFonts w:cs="Arial"/>
          <w:color w:val="404040" w:themeColor="text1" w:themeTint="BF"/>
        </w:rPr>
      </w:pPr>
    </w:p>
    <w:p w14:paraId="17522985" w14:textId="67F2224E" w:rsidR="0012718E" w:rsidRPr="00385939" w:rsidRDefault="0012718E" w:rsidP="00DE6AB5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385939">
        <w:rPr>
          <w:color w:val="404040" w:themeColor="text1" w:themeTint="BF"/>
        </w:rPr>
        <w:t>Remise du plan par courrier électronique le</w:t>
      </w:r>
      <w:r w:rsidRPr="00385939">
        <w:rPr>
          <w:b/>
          <w:bCs/>
          <w:color w:val="404040" w:themeColor="text1" w:themeTint="BF"/>
        </w:rPr>
        <w:t xml:space="preserve"> </w:t>
      </w:r>
      <w:r w:rsidR="005931D3">
        <w:rPr>
          <w:b/>
          <w:bCs/>
          <w:color w:val="404040" w:themeColor="text1" w:themeTint="BF"/>
        </w:rPr>
        <w:t>05 mai 2023</w:t>
      </w:r>
      <w:r w:rsidR="00385939" w:rsidRPr="00385939">
        <w:rPr>
          <w:b/>
          <w:bCs/>
          <w:color w:val="404040" w:themeColor="text1" w:themeTint="BF"/>
        </w:rPr>
        <w:t xml:space="preserve"> à 23</w:t>
      </w:r>
      <w:r w:rsidRPr="00385939">
        <w:rPr>
          <w:b/>
          <w:bCs/>
          <w:color w:val="404040" w:themeColor="text1" w:themeTint="BF"/>
        </w:rPr>
        <w:t>h</w:t>
      </w:r>
      <w:r w:rsidR="00385939" w:rsidRPr="00385939">
        <w:rPr>
          <w:b/>
          <w:bCs/>
          <w:color w:val="404040" w:themeColor="text1" w:themeTint="BF"/>
        </w:rPr>
        <w:t>59</w:t>
      </w:r>
      <w:r w:rsidRPr="00385939">
        <w:rPr>
          <w:color w:val="404040" w:themeColor="text1" w:themeTint="BF"/>
        </w:rPr>
        <w:t xml:space="preserve"> au plus tard.</w:t>
      </w:r>
    </w:p>
    <w:p w14:paraId="1C2EB03D" w14:textId="4922AD40" w:rsidR="00F9431F" w:rsidRPr="00385939" w:rsidRDefault="00F9431F" w:rsidP="00F9431F">
      <w:pPr>
        <w:spacing w:after="60"/>
        <w:ind w:left="4395" w:hanging="4395"/>
        <w:rPr>
          <w:rFonts w:cs="Arial"/>
          <w:color w:val="404040" w:themeColor="text1" w:themeTint="BF"/>
        </w:rPr>
      </w:pPr>
      <w:r w:rsidRPr="00385939">
        <w:rPr>
          <w:color w:val="404040" w:themeColor="text1" w:themeTint="BF"/>
        </w:rPr>
        <w:t xml:space="preserve">Séance de la CAQ consacrée à l’approbation des plans des travaux de diplôme : </w:t>
      </w:r>
      <w:r w:rsidR="005931D3">
        <w:rPr>
          <w:color w:val="404040" w:themeColor="text1" w:themeTint="BF"/>
        </w:rPr>
        <w:t>22 mai 2023</w:t>
      </w:r>
    </w:p>
    <w:p w14:paraId="460F8C30" w14:textId="2BF7D825" w:rsidR="0012718E" w:rsidRPr="00385939" w:rsidRDefault="0012718E" w:rsidP="002110CB">
      <w:pPr>
        <w:spacing w:after="60"/>
        <w:rPr>
          <w:rFonts w:cs="Arial"/>
          <w:color w:val="404040" w:themeColor="text1" w:themeTint="BF"/>
        </w:rPr>
      </w:pPr>
    </w:p>
    <w:p w14:paraId="5D81E21B" w14:textId="3318DCBF" w:rsidR="00B82253" w:rsidRPr="00385939" w:rsidRDefault="007B720A" w:rsidP="002110CB">
      <w:pPr>
        <w:spacing w:after="60"/>
        <w:rPr>
          <w:rFonts w:cs="Arial"/>
          <w:color w:val="404040" w:themeColor="text1" w:themeTint="BF"/>
        </w:rPr>
      </w:pPr>
      <w:r w:rsidRPr="00385939">
        <w:rPr>
          <w:color w:val="404040" w:themeColor="text1" w:themeTint="BF"/>
        </w:rPr>
        <w:t xml:space="preserve">Le plan de travail est rempli dans la grille prévue à cet effet (page 2 du présent document) et ne </w:t>
      </w:r>
      <w:r w:rsidRPr="00385939">
        <w:rPr>
          <w:b/>
          <w:bCs/>
          <w:color w:val="404040" w:themeColor="text1" w:themeTint="BF"/>
        </w:rPr>
        <w:t>doit pas dépasser 2 pages</w:t>
      </w:r>
      <w:r w:rsidRPr="00385939">
        <w:rPr>
          <w:color w:val="404040" w:themeColor="text1" w:themeTint="BF"/>
        </w:rPr>
        <w:t>.</w:t>
      </w:r>
    </w:p>
    <w:p w14:paraId="5B075A60" w14:textId="77777777" w:rsidR="0012268A" w:rsidRPr="00385939" w:rsidRDefault="0012268A" w:rsidP="00DE6AB5">
      <w:pPr>
        <w:spacing w:after="60"/>
        <w:rPr>
          <w:rFonts w:cs="Arial"/>
          <w:strike/>
          <w:color w:val="404040" w:themeColor="text1" w:themeTint="BF"/>
        </w:rPr>
      </w:pPr>
    </w:p>
    <w:p w14:paraId="365999FF" w14:textId="77777777" w:rsidR="00770F76" w:rsidRPr="00385939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b/>
          <w:color w:val="404040" w:themeColor="text1" w:themeTint="BF"/>
        </w:rPr>
      </w:pPr>
      <w:r w:rsidRPr="00385939">
        <w:rPr>
          <w:b/>
          <w:color w:val="404040" w:themeColor="text1" w:themeTint="BF"/>
        </w:rPr>
        <w:t xml:space="preserve">Remise du travail de diplôme : </w:t>
      </w:r>
    </w:p>
    <w:p w14:paraId="23AD6FA3" w14:textId="4D08F79E" w:rsidR="00346983" w:rsidRPr="005D5601" w:rsidRDefault="00770F76" w:rsidP="00346983">
      <w:pPr>
        <w:spacing w:after="120"/>
        <w:rPr>
          <w:rFonts w:cs="Arial"/>
          <w:color w:val="404040" w:themeColor="text1" w:themeTint="BF"/>
        </w:rPr>
      </w:pPr>
      <w:r w:rsidRPr="00385939">
        <w:rPr>
          <w:color w:val="404040" w:themeColor="text1" w:themeTint="BF"/>
        </w:rPr>
        <w:t xml:space="preserve">Le </w:t>
      </w:r>
      <w:r w:rsidRPr="00385939">
        <w:rPr>
          <w:b/>
          <w:bCs/>
          <w:color w:val="404040" w:themeColor="text1" w:themeTint="BF"/>
        </w:rPr>
        <w:t>travail de diplôme</w:t>
      </w:r>
      <w:r w:rsidRPr="00385939">
        <w:rPr>
          <w:color w:val="404040" w:themeColor="text1" w:themeTint="BF"/>
        </w:rPr>
        <w:t xml:space="preserve"> doit être remis au secrétariat d'examen au plus tard le</w:t>
      </w:r>
      <w:r w:rsidR="00772C9A" w:rsidRPr="00385939">
        <w:rPr>
          <w:b/>
          <w:bCs/>
          <w:color w:val="404040" w:themeColor="text1" w:themeTint="BF"/>
        </w:rPr>
        <w:t xml:space="preserve"> </w:t>
      </w:r>
      <w:r w:rsidR="005931D3">
        <w:rPr>
          <w:b/>
          <w:bCs/>
          <w:color w:val="404040" w:themeColor="text1" w:themeTint="BF"/>
        </w:rPr>
        <w:t>04</w:t>
      </w:r>
      <w:r w:rsidR="00772C9A" w:rsidRPr="00385939">
        <w:rPr>
          <w:b/>
          <w:bCs/>
          <w:color w:val="404040" w:themeColor="text1" w:themeTint="BF"/>
        </w:rPr>
        <w:t xml:space="preserve"> décembre </w:t>
      </w:r>
      <w:r w:rsidRPr="00385939">
        <w:rPr>
          <w:b/>
          <w:bCs/>
          <w:color w:val="404040" w:themeColor="text1" w:themeTint="BF"/>
        </w:rPr>
        <w:t>202</w:t>
      </w:r>
      <w:r w:rsidR="005931D3">
        <w:rPr>
          <w:b/>
          <w:bCs/>
          <w:color w:val="404040" w:themeColor="text1" w:themeTint="BF"/>
        </w:rPr>
        <w:t>3</w:t>
      </w:r>
      <w:r w:rsidRPr="00385939">
        <w:rPr>
          <w:b/>
          <w:bCs/>
          <w:color w:val="404040" w:themeColor="text1" w:themeTint="BF"/>
        </w:rPr>
        <w:t xml:space="preserve"> (sceau de la poste)</w:t>
      </w:r>
      <w:r w:rsidRPr="00385939">
        <w:rPr>
          <w:color w:val="404040" w:themeColor="text1" w:themeTint="BF"/>
        </w:rPr>
        <w:t>. Il est envoyé par courrier A en trois exemplaires imprimés, avec reliure simple (p. ex. spirale ou reliure collée ; pas de classeur), ainsi que sous forme de fichier électronique (PDF), au plus tard pour la date susmentionnée.</w:t>
      </w:r>
    </w:p>
    <w:p w14:paraId="2675A434" w14:textId="23E39D0B" w:rsidR="00770F76" w:rsidRPr="005D5601" w:rsidRDefault="00770F76" w:rsidP="00770F76">
      <w:pPr>
        <w:pStyle w:val="Textkrper-Einzug2"/>
        <w:tabs>
          <w:tab w:val="clear" w:pos="851"/>
        </w:tabs>
        <w:spacing w:before="120"/>
        <w:ind w:left="0" w:firstLine="0"/>
        <w:rPr>
          <w:color w:val="404040" w:themeColor="text1" w:themeTint="BF"/>
        </w:rPr>
      </w:pPr>
    </w:p>
    <w:p w14:paraId="0A292D32" w14:textId="77777777" w:rsidR="000C1424" w:rsidRPr="005D5601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68B78385" w14:textId="77777777" w:rsidR="000C1424" w:rsidRPr="005D5601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633D7389" w14:textId="77777777" w:rsidR="000C1424" w:rsidRPr="005D5601" w:rsidRDefault="000C1424">
      <w:pPr>
        <w:rPr>
          <w:rFonts w:cs="Arial"/>
          <w:color w:val="404040" w:themeColor="text1" w:themeTint="BF"/>
          <w:sz w:val="24"/>
          <w:szCs w:val="24"/>
        </w:rPr>
      </w:pPr>
    </w:p>
    <w:p w14:paraId="47863007" w14:textId="77777777" w:rsidR="000C1424" w:rsidRPr="005D5601" w:rsidRDefault="000C1424" w:rsidP="000C1424">
      <w:pPr>
        <w:widowControl w:val="0"/>
        <w:autoSpaceDE w:val="0"/>
        <w:autoSpaceDN w:val="0"/>
        <w:adjustRightInd w:val="0"/>
        <w:rPr>
          <w:rFonts w:cs="Arial"/>
          <w:b/>
          <w:color w:val="404040" w:themeColor="text1" w:themeTint="BF"/>
        </w:rPr>
      </w:pPr>
      <w:r w:rsidRPr="005D5601">
        <w:rPr>
          <w:b/>
          <w:color w:val="404040" w:themeColor="text1" w:themeTint="BF"/>
        </w:rPr>
        <w:t>Adresse du secrétariat d’examen</w:t>
      </w:r>
    </w:p>
    <w:p w14:paraId="01ED4D8B" w14:textId="77777777" w:rsidR="000C1424" w:rsidRPr="005D5601" w:rsidRDefault="00D873A8" w:rsidP="000C1424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5D5601">
        <w:rPr>
          <w:color w:val="404040" w:themeColor="text1" w:themeTint="BF"/>
        </w:rPr>
        <w:t>EPSanté</w:t>
      </w:r>
    </w:p>
    <w:p w14:paraId="07C48E8A" w14:textId="77777777" w:rsidR="00D873A8" w:rsidRPr="005D5601" w:rsidRDefault="00D873A8" w:rsidP="000C1424">
      <w:pPr>
        <w:widowControl w:val="0"/>
        <w:autoSpaceDE w:val="0"/>
        <w:autoSpaceDN w:val="0"/>
        <w:adjustRightInd w:val="0"/>
        <w:rPr>
          <w:color w:val="404040" w:themeColor="text1" w:themeTint="BF"/>
        </w:rPr>
      </w:pPr>
      <w:r w:rsidRPr="005D5601">
        <w:rPr>
          <w:color w:val="404040" w:themeColor="text1" w:themeTint="BF"/>
        </w:rPr>
        <w:t>Seilerstrasse 22</w:t>
      </w:r>
    </w:p>
    <w:p w14:paraId="1A9CEABA" w14:textId="77777777" w:rsidR="00D873A8" w:rsidRPr="005D5601" w:rsidRDefault="00D873A8" w:rsidP="000C1424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val="it-CH"/>
        </w:rPr>
      </w:pPr>
      <w:r w:rsidRPr="005D5601">
        <w:rPr>
          <w:color w:val="404040" w:themeColor="text1" w:themeTint="BF"/>
          <w:lang w:val="it-CH"/>
        </w:rPr>
        <w:t>3011 Berne</w:t>
      </w:r>
    </w:p>
    <w:p w14:paraId="10E59A96" w14:textId="77777777" w:rsidR="000C1424" w:rsidRPr="005D5601" w:rsidRDefault="000C1424" w:rsidP="000C1424">
      <w:pPr>
        <w:widowControl w:val="0"/>
        <w:autoSpaceDE w:val="0"/>
        <w:autoSpaceDN w:val="0"/>
        <w:adjustRightInd w:val="0"/>
        <w:rPr>
          <w:rFonts w:cs="Arial"/>
          <w:color w:val="404040" w:themeColor="text1" w:themeTint="BF"/>
          <w:lang w:val="it-CH" w:bidi="de-DE"/>
        </w:rPr>
      </w:pPr>
    </w:p>
    <w:p w14:paraId="5368197C" w14:textId="77777777" w:rsidR="000C1424" w:rsidRPr="005D5601" w:rsidRDefault="000C1424" w:rsidP="000C1424">
      <w:pPr>
        <w:rPr>
          <w:rFonts w:cs="Arial"/>
          <w:b/>
          <w:color w:val="404040" w:themeColor="text1" w:themeTint="BF"/>
          <w:szCs w:val="22"/>
          <w:lang w:val="it-CH"/>
        </w:rPr>
      </w:pPr>
      <w:r w:rsidRPr="005D5601">
        <w:rPr>
          <w:b/>
          <w:color w:val="404040" w:themeColor="text1" w:themeTint="BF"/>
          <w:szCs w:val="22"/>
          <w:lang w:val="it-CH"/>
        </w:rPr>
        <w:t xml:space="preserve">E-mail : </w:t>
      </w:r>
      <w:hyperlink r:id="rId9" w:history="1">
        <w:r w:rsidRPr="005D5601">
          <w:rPr>
            <w:rStyle w:val="Hyperlink"/>
            <w:b/>
            <w:color w:val="404040" w:themeColor="text1" w:themeTint="BF"/>
            <w:szCs w:val="22"/>
            <w:lang w:val="it-CH"/>
          </w:rPr>
          <w:t>info@epsante.ch</w:t>
        </w:r>
      </w:hyperlink>
    </w:p>
    <w:p w14:paraId="5BA699F3" w14:textId="77777777" w:rsidR="00502309" w:rsidRPr="005D5601" w:rsidRDefault="00502309">
      <w:pPr>
        <w:rPr>
          <w:rFonts w:cs="Arial"/>
          <w:color w:val="404040" w:themeColor="text1" w:themeTint="BF"/>
          <w:sz w:val="24"/>
          <w:szCs w:val="24"/>
          <w:lang w:val="it-CH"/>
        </w:rPr>
      </w:pPr>
      <w:r w:rsidRPr="005D5601">
        <w:rPr>
          <w:color w:val="404040" w:themeColor="text1" w:themeTint="BF"/>
          <w:lang w:val="it-CH"/>
        </w:rPr>
        <w:br w:type="page"/>
      </w:r>
    </w:p>
    <w:p w14:paraId="0697EA18" w14:textId="0A6325BB" w:rsidR="00502309" w:rsidRPr="005D5601" w:rsidRDefault="00A354BB">
      <w:pPr>
        <w:rPr>
          <w:rFonts w:cs="Arial"/>
          <w:color w:val="404040" w:themeColor="text1" w:themeTint="BF"/>
          <w:sz w:val="28"/>
          <w:szCs w:val="28"/>
        </w:rPr>
      </w:pPr>
      <w:r w:rsidRPr="005D5601">
        <w:rPr>
          <w:b/>
          <w:color w:val="404040" w:themeColor="text1" w:themeTint="BF"/>
          <w:sz w:val="28"/>
          <w:szCs w:val="28"/>
        </w:rPr>
        <w:lastRenderedPageBreak/>
        <w:t>Plan du travail de diplôme</w:t>
      </w:r>
    </w:p>
    <w:p w14:paraId="0CFC4E6C" w14:textId="77777777" w:rsidR="00A354BB" w:rsidRPr="005D5601" w:rsidRDefault="00A354BB">
      <w:pPr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5601" w:rsidRPr="005D5601" w14:paraId="69CA19C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46594573" w14:textId="428654FA" w:rsidR="00197428" w:rsidRPr="005D5601" w:rsidRDefault="00197428" w:rsidP="00877D36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>Nom et prénom de la candidate / du candidat</w:t>
            </w:r>
          </w:p>
        </w:tc>
      </w:tr>
      <w:tr w:rsidR="005D5601" w:rsidRPr="005D5601" w14:paraId="60E8C9A0" w14:textId="77777777" w:rsidTr="00877D36">
        <w:tc>
          <w:tcPr>
            <w:tcW w:w="9345" w:type="dxa"/>
            <w:shd w:val="clear" w:color="auto" w:fill="auto"/>
          </w:tcPr>
          <w:p w14:paraId="094CC330" w14:textId="77777777" w:rsidR="00197428" w:rsidRPr="005D5601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  <w:bookmarkEnd w:id="0"/>
          </w:p>
        </w:tc>
      </w:tr>
      <w:tr w:rsidR="005D5601" w:rsidRPr="005D5601" w14:paraId="59378B97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D8BDA03" w14:textId="47888D5C" w:rsidR="00BD0039" w:rsidRPr="005D5601" w:rsidRDefault="00A67C0F" w:rsidP="000728AB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>Thématique et / ou titre provisoire</w:t>
            </w:r>
          </w:p>
        </w:tc>
      </w:tr>
      <w:tr w:rsidR="005D5601" w:rsidRPr="005D5601" w14:paraId="012AD344" w14:textId="77777777" w:rsidTr="00877D36">
        <w:trPr>
          <w:trHeight w:val="489"/>
        </w:trPr>
        <w:tc>
          <w:tcPr>
            <w:tcW w:w="9345" w:type="dxa"/>
          </w:tcPr>
          <w:p w14:paraId="42F30C47" w14:textId="77777777" w:rsidR="00F8675A" w:rsidRPr="005D5601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5D5601" w14:paraId="4FA2DE5D" w14:textId="77777777" w:rsidTr="00877D36">
        <w:trPr>
          <w:trHeight w:val="432"/>
        </w:trPr>
        <w:tc>
          <w:tcPr>
            <w:tcW w:w="9345" w:type="dxa"/>
            <w:shd w:val="clear" w:color="auto" w:fill="F2F2F2" w:themeFill="background1" w:themeFillShade="F2"/>
          </w:tcPr>
          <w:p w14:paraId="62F79884" w14:textId="755516C9" w:rsidR="00F8675A" w:rsidRPr="005D5601" w:rsidRDefault="00F8675A" w:rsidP="00B1314D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 xml:space="preserve">Justification du choix de la thématique </w:t>
            </w:r>
          </w:p>
        </w:tc>
      </w:tr>
      <w:tr w:rsidR="005D5601" w:rsidRPr="005D5601" w14:paraId="557073CE" w14:textId="77777777" w:rsidTr="00877D36">
        <w:trPr>
          <w:trHeight w:val="549"/>
        </w:trPr>
        <w:tc>
          <w:tcPr>
            <w:tcW w:w="9345" w:type="dxa"/>
          </w:tcPr>
          <w:p w14:paraId="363975FE" w14:textId="77777777" w:rsidR="00A67C0F" w:rsidRPr="005D5601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5D5601" w14:paraId="5DB80AF5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56177A34" w14:textId="77777777" w:rsidR="00A67C0F" w:rsidRPr="005D5601" w:rsidRDefault="00A67C0F" w:rsidP="00BD0039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>Problématique / question de recherche</w:t>
            </w:r>
          </w:p>
        </w:tc>
      </w:tr>
      <w:tr w:rsidR="005D5601" w:rsidRPr="005D5601" w14:paraId="4736032D" w14:textId="77777777" w:rsidTr="00877D36">
        <w:trPr>
          <w:trHeight w:val="499"/>
        </w:trPr>
        <w:tc>
          <w:tcPr>
            <w:tcW w:w="9345" w:type="dxa"/>
          </w:tcPr>
          <w:p w14:paraId="788952AF" w14:textId="77777777" w:rsidR="00A67C0F" w:rsidRPr="005D5601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5D5601" w14:paraId="624FFFDD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7E24BC12" w14:textId="77777777" w:rsidR="00A67C0F" w:rsidRPr="005D5601" w:rsidRDefault="00A67C0F" w:rsidP="008E791A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 xml:space="preserve">Objectif </w:t>
            </w:r>
          </w:p>
        </w:tc>
      </w:tr>
      <w:tr w:rsidR="005D5601" w:rsidRPr="005D5601" w14:paraId="519DCA27" w14:textId="77777777" w:rsidTr="00877D36">
        <w:trPr>
          <w:trHeight w:val="423"/>
        </w:trPr>
        <w:tc>
          <w:tcPr>
            <w:tcW w:w="9345" w:type="dxa"/>
          </w:tcPr>
          <w:p w14:paraId="3217AEE8" w14:textId="77777777" w:rsidR="00A67C0F" w:rsidRPr="005D5601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5D5601" w14:paraId="03E6F8C2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2D612C23" w14:textId="31513E0B" w:rsidR="00A67C0F" w:rsidRPr="005D5601" w:rsidRDefault="00877D36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>Méthode / procédure</w:t>
            </w:r>
          </w:p>
        </w:tc>
      </w:tr>
      <w:tr w:rsidR="005D5601" w:rsidRPr="005D5601" w14:paraId="4C5710EE" w14:textId="77777777" w:rsidTr="00877D36">
        <w:trPr>
          <w:trHeight w:val="453"/>
        </w:trPr>
        <w:tc>
          <w:tcPr>
            <w:tcW w:w="9345" w:type="dxa"/>
            <w:shd w:val="clear" w:color="auto" w:fill="auto"/>
          </w:tcPr>
          <w:p w14:paraId="4EE1ED3D" w14:textId="77777777" w:rsidR="00A67C0F" w:rsidRPr="005D5601" w:rsidRDefault="000728AB" w:rsidP="000728AB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5D5601" w14:paraId="64737ABC" w14:textId="77777777" w:rsidTr="00877D36">
        <w:tc>
          <w:tcPr>
            <w:tcW w:w="9345" w:type="dxa"/>
            <w:shd w:val="clear" w:color="auto" w:fill="F2F2F2" w:themeFill="background1" w:themeFillShade="F2"/>
          </w:tcPr>
          <w:p w14:paraId="38851495" w14:textId="622FE49E" w:rsidR="00A67C0F" w:rsidRPr="005D5601" w:rsidRDefault="000B3C30" w:rsidP="00BD0039">
            <w:pPr>
              <w:spacing w:before="120" w:after="120"/>
              <w:ind w:left="57"/>
              <w:rPr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>Bibliographie, le cas échéant</w:t>
            </w:r>
          </w:p>
        </w:tc>
      </w:tr>
      <w:tr w:rsidR="005D5601" w:rsidRPr="005D5601" w14:paraId="35D385CD" w14:textId="77777777" w:rsidTr="00877D36">
        <w:tc>
          <w:tcPr>
            <w:tcW w:w="9345" w:type="dxa"/>
            <w:shd w:val="clear" w:color="auto" w:fill="FFFFFF" w:themeFill="background1"/>
          </w:tcPr>
          <w:p w14:paraId="3D3859A3" w14:textId="77777777" w:rsidR="00BD0039" w:rsidRPr="005D5601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D5601" w:rsidRPr="005D5601" w14:paraId="17F19058" w14:textId="77777777" w:rsidTr="00877D36">
        <w:tc>
          <w:tcPr>
            <w:tcW w:w="9345" w:type="dxa"/>
            <w:shd w:val="clear" w:color="auto" w:fill="FFFFFF" w:themeFill="background1"/>
          </w:tcPr>
          <w:p w14:paraId="0EC0DD2C" w14:textId="64AC0FF2" w:rsidR="00636B88" w:rsidRPr="005D5601" w:rsidRDefault="00B1314D" w:rsidP="00636B88">
            <w:pPr>
              <w:spacing w:before="120" w:after="120"/>
              <w:ind w:left="57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t>Expert/e-conseil, le cas échéant (avec fonction)</w:t>
            </w:r>
          </w:p>
        </w:tc>
      </w:tr>
      <w:tr w:rsidR="005D5601" w:rsidRPr="005D5601" w14:paraId="5E067B89" w14:textId="77777777" w:rsidTr="00877D36">
        <w:tc>
          <w:tcPr>
            <w:tcW w:w="9345" w:type="dxa"/>
            <w:shd w:val="clear" w:color="auto" w:fill="FFFFFF" w:themeFill="background1"/>
          </w:tcPr>
          <w:p w14:paraId="293B2BA7" w14:textId="77777777" w:rsidR="00636B88" w:rsidRPr="005D5601" w:rsidRDefault="000728AB" w:rsidP="00BD0039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separate"/>
            </w:r>
            <w:r w:rsidRPr="005D5601">
              <w:rPr>
                <w:color w:val="404040" w:themeColor="text1" w:themeTint="BF"/>
                <w:sz w:val="24"/>
                <w:szCs w:val="24"/>
              </w:rPr>
              <w:t>     </w:t>
            </w:r>
            <w:r w:rsidRPr="005D5601">
              <w:rPr>
                <w:rFonts w:cs="Arial"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</w:tbl>
    <w:p w14:paraId="39BE16C1" w14:textId="75A8908E" w:rsidR="00950D44" w:rsidRPr="005D5601" w:rsidRDefault="00950D44" w:rsidP="00A67C0F">
      <w:pPr>
        <w:rPr>
          <w:rFonts w:cs="Arial"/>
          <w:b/>
          <w:color w:val="404040" w:themeColor="text1" w:themeTint="BF"/>
          <w:szCs w:val="22"/>
        </w:rPr>
      </w:pPr>
    </w:p>
    <w:p w14:paraId="6BCE25F3" w14:textId="77777777" w:rsidR="005B5D6C" w:rsidRPr="005D5601" w:rsidRDefault="005B5D6C">
      <w:pPr>
        <w:rPr>
          <w:rFonts w:cs="Arial"/>
          <w:b/>
          <w:color w:val="404040" w:themeColor="text1" w:themeTint="BF"/>
          <w:szCs w:val="22"/>
        </w:rPr>
      </w:pPr>
    </w:p>
    <w:p w14:paraId="5EBE8BA6" w14:textId="396C9346" w:rsidR="00950D44" w:rsidRPr="005D5601" w:rsidRDefault="005B5D6C">
      <w:pPr>
        <w:rPr>
          <w:rFonts w:cs="Arial"/>
          <w:b/>
          <w:color w:val="404040" w:themeColor="text1" w:themeTint="BF"/>
          <w:szCs w:val="22"/>
        </w:rPr>
      </w:pPr>
      <w:r w:rsidRPr="005D5601">
        <w:rPr>
          <w:b/>
          <w:color w:val="404040" w:themeColor="text1" w:themeTint="BF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5601" w:rsidRPr="005D5601" w14:paraId="041A67FF" w14:textId="77777777" w:rsidTr="00244D1D">
        <w:tc>
          <w:tcPr>
            <w:tcW w:w="9345" w:type="dxa"/>
            <w:shd w:val="clear" w:color="auto" w:fill="FFFFFF" w:themeFill="background1"/>
          </w:tcPr>
          <w:p w14:paraId="4D45A6BC" w14:textId="77777777" w:rsidR="00950D44" w:rsidRPr="005D5601" w:rsidRDefault="00950D44" w:rsidP="00244D1D">
            <w:pPr>
              <w:spacing w:before="120" w:after="120"/>
              <w:ind w:left="57"/>
              <w:rPr>
                <w:rFonts w:cs="Arial"/>
                <w:color w:val="404040" w:themeColor="text1" w:themeTint="BF"/>
                <w:sz w:val="24"/>
                <w:szCs w:val="24"/>
              </w:rPr>
            </w:pPr>
            <w:r w:rsidRPr="005D5601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Commentaires de la CAQ (rempli par la CAQ)</w:t>
            </w:r>
          </w:p>
        </w:tc>
      </w:tr>
      <w:tr w:rsidR="005D5601" w:rsidRPr="005D5601" w14:paraId="1A9F1062" w14:textId="77777777" w:rsidTr="00950D44">
        <w:trPr>
          <w:trHeight w:val="6219"/>
        </w:trPr>
        <w:tc>
          <w:tcPr>
            <w:tcW w:w="9345" w:type="dxa"/>
            <w:shd w:val="clear" w:color="auto" w:fill="FFFFFF" w:themeFill="background1"/>
          </w:tcPr>
          <w:p w14:paraId="0414521F" w14:textId="77949731" w:rsidR="00950D44" w:rsidRPr="005D5601" w:rsidRDefault="00950D44" w:rsidP="00950D44">
            <w:pPr>
              <w:spacing w:before="120" w:after="120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8A1E3AE" w14:textId="604A4B6E" w:rsidR="00D84E18" w:rsidRDefault="00D84E18" w:rsidP="00A67C0F">
      <w:pPr>
        <w:rPr>
          <w:rFonts w:cs="Arial"/>
          <w:b/>
          <w:color w:val="404040" w:themeColor="text1" w:themeTint="BF"/>
          <w:szCs w:val="22"/>
        </w:rPr>
      </w:pPr>
    </w:p>
    <w:p w14:paraId="1D3CAB0E" w14:textId="3619ECE6" w:rsidR="005D5601" w:rsidRDefault="005D5601" w:rsidP="00A67C0F">
      <w:pPr>
        <w:rPr>
          <w:b/>
          <w:color w:val="404040" w:themeColor="text1" w:themeTint="BF"/>
          <w:szCs w:val="22"/>
        </w:rPr>
      </w:pPr>
      <w:r w:rsidRPr="005D5601">
        <w:rPr>
          <w:b/>
          <w:color w:val="404040" w:themeColor="text1" w:themeTint="BF"/>
          <w:szCs w:val="22"/>
        </w:rPr>
        <w:t>Date, signature de la présidence de la CAQ</w:t>
      </w:r>
    </w:p>
    <w:p w14:paraId="1BA20035" w14:textId="1D57000A" w:rsidR="005D5601" w:rsidRPr="005D5601" w:rsidRDefault="005D5601" w:rsidP="00A67C0F">
      <w:pPr>
        <w:rPr>
          <w:rFonts w:cs="Arial"/>
          <w:b/>
          <w:color w:val="404040" w:themeColor="text1" w:themeTint="BF"/>
          <w:szCs w:val="22"/>
        </w:rPr>
      </w:pPr>
      <w:r w:rsidRPr="005439A6">
        <w:rPr>
          <w:rFonts w:cs="Arial"/>
          <w:color w:val="404040" w:themeColor="text1" w:themeTint="B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39A6">
        <w:rPr>
          <w:rFonts w:cs="Arial"/>
          <w:color w:val="404040" w:themeColor="text1" w:themeTint="BF"/>
          <w:sz w:val="24"/>
          <w:szCs w:val="24"/>
        </w:rPr>
        <w:instrText xml:space="preserve"> FORMTEXT </w:instrText>
      </w:r>
      <w:r w:rsidRPr="005439A6">
        <w:rPr>
          <w:rFonts w:cs="Arial"/>
          <w:color w:val="404040" w:themeColor="text1" w:themeTint="BF"/>
          <w:sz w:val="24"/>
          <w:szCs w:val="24"/>
        </w:rPr>
      </w:r>
      <w:r w:rsidRPr="005439A6">
        <w:rPr>
          <w:rFonts w:cs="Arial"/>
          <w:color w:val="404040" w:themeColor="text1" w:themeTint="BF"/>
          <w:sz w:val="24"/>
          <w:szCs w:val="24"/>
        </w:rPr>
        <w:fldChar w:fldCharType="separate"/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noProof/>
          <w:color w:val="404040" w:themeColor="text1" w:themeTint="BF"/>
          <w:sz w:val="24"/>
          <w:szCs w:val="24"/>
        </w:rPr>
        <w:t> </w:t>
      </w:r>
      <w:r w:rsidRPr="005439A6">
        <w:rPr>
          <w:rFonts w:cs="Arial"/>
          <w:color w:val="404040" w:themeColor="text1" w:themeTint="BF"/>
          <w:sz w:val="24"/>
          <w:szCs w:val="24"/>
        </w:rPr>
        <w:fldChar w:fldCharType="end"/>
      </w:r>
    </w:p>
    <w:sectPr w:rsidR="005D5601" w:rsidRPr="005D5601" w:rsidSect="00950D4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5045" w14:textId="77777777" w:rsidR="00582BC4" w:rsidRDefault="00582BC4">
      <w:r>
        <w:separator/>
      </w:r>
    </w:p>
  </w:endnote>
  <w:endnote w:type="continuationSeparator" w:id="0">
    <w:p w14:paraId="58B0CC87" w14:textId="77777777" w:rsidR="00582BC4" w:rsidRDefault="005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imbach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9C6" w14:textId="54C7C5EE" w:rsidR="00636B88" w:rsidRPr="000C1424" w:rsidRDefault="00187EF2" w:rsidP="009060F8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PAGE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CE0C55">
      <w:rPr>
        <w:rFonts w:cs="Arial"/>
        <w:bCs/>
        <w:noProof/>
        <w:color w:val="404040"/>
        <w:sz w:val="18"/>
        <w:szCs w:val="16"/>
      </w:rPr>
      <w:t>2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  <w:r w:rsidR="005D5601" w:rsidRPr="00036F26">
      <w:rPr>
        <w:rFonts w:cs="Arial"/>
        <w:color w:val="404040"/>
        <w:sz w:val="18"/>
        <w:szCs w:val="16"/>
      </w:rPr>
      <w:t xml:space="preserve"> / </w:t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NUMPAGES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CE0C55">
      <w:rPr>
        <w:rFonts w:cs="Arial"/>
        <w:bCs/>
        <w:noProof/>
        <w:color w:val="404040"/>
        <w:sz w:val="18"/>
        <w:szCs w:val="16"/>
      </w:rPr>
      <w:t>3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EC6" w14:textId="53F74550" w:rsidR="000C1424" w:rsidRPr="000C1424" w:rsidRDefault="00187EF2" w:rsidP="005D5601">
    <w:pPr>
      <w:pStyle w:val="Fuzeile"/>
      <w:tabs>
        <w:tab w:val="clear" w:pos="9072"/>
        <w:tab w:val="right" w:pos="9356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PAGE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CE0C55">
      <w:rPr>
        <w:rFonts w:cs="Arial"/>
        <w:bCs/>
        <w:noProof/>
        <w:color w:val="404040"/>
        <w:sz w:val="18"/>
        <w:szCs w:val="16"/>
      </w:rPr>
      <w:t>1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  <w:r w:rsidR="005D5601" w:rsidRPr="00036F26">
      <w:rPr>
        <w:rFonts w:cs="Arial"/>
        <w:color w:val="404040"/>
        <w:sz w:val="18"/>
        <w:szCs w:val="16"/>
      </w:rPr>
      <w:t xml:space="preserve"> / </w:t>
    </w:r>
    <w:r w:rsidR="005D5601" w:rsidRPr="00036F26">
      <w:rPr>
        <w:rFonts w:cs="Arial"/>
        <w:bCs/>
        <w:color w:val="404040"/>
        <w:sz w:val="18"/>
        <w:szCs w:val="16"/>
      </w:rPr>
      <w:fldChar w:fldCharType="begin"/>
    </w:r>
    <w:r w:rsidR="005D5601" w:rsidRPr="00036F26">
      <w:rPr>
        <w:rFonts w:cs="Arial"/>
        <w:bCs/>
        <w:color w:val="404040"/>
        <w:sz w:val="18"/>
        <w:szCs w:val="16"/>
      </w:rPr>
      <w:instrText>NUMPAGES</w:instrText>
    </w:r>
    <w:r w:rsidR="005D5601" w:rsidRPr="00036F26">
      <w:rPr>
        <w:rFonts w:cs="Arial"/>
        <w:bCs/>
        <w:color w:val="404040"/>
        <w:sz w:val="18"/>
        <w:szCs w:val="16"/>
      </w:rPr>
      <w:fldChar w:fldCharType="separate"/>
    </w:r>
    <w:r w:rsidR="00CE0C55">
      <w:rPr>
        <w:rFonts w:cs="Arial"/>
        <w:bCs/>
        <w:noProof/>
        <w:color w:val="404040"/>
        <w:sz w:val="18"/>
        <w:szCs w:val="16"/>
      </w:rPr>
      <w:t>3</w:t>
    </w:r>
    <w:r w:rsidR="005D5601" w:rsidRPr="00036F26">
      <w:rPr>
        <w:rFonts w:cs="Arial"/>
        <w:bCs/>
        <w:color w:val="40404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E867" w14:textId="77777777" w:rsidR="00582BC4" w:rsidRDefault="00582BC4">
      <w:r>
        <w:separator/>
      </w:r>
    </w:p>
  </w:footnote>
  <w:footnote w:type="continuationSeparator" w:id="0">
    <w:p w14:paraId="4630EC6C" w14:textId="77777777" w:rsidR="00582BC4" w:rsidRDefault="0058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43F" w14:textId="77777777" w:rsidR="00CA4B8A" w:rsidRDefault="00CA4B8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5051800" wp14:editId="512DD26D">
          <wp:simplePos x="0" y="0"/>
          <wp:positionH relativeFrom="column">
            <wp:posOffset>-900430</wp:posOffset>
          </wp:positionH>
          <wp:positionV relativeFrom="paragraph">
            <wp:posOffset>-287535</wp:posOffset>
          </wp:positionV>
          <wp:extent cx="7560110" cy="10691741"/>
          <wp:effectExtent l="0" t="0" r="317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10" cy="10691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4A8" w14:textId="42C52E78" w:rsidR="00CD7E64" w:rsidRDefault="00CD7E6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359C8BC7" wp14:editId="630AA820">
          <wp:simplePos x="0" y="0"/>
          <wp:positionH relativeFrom="page">
            <wp:align>right</wp:align>
          </wp:positionH>
          <wp:positionV relativeFrom="paragraph">
            <wp:posOffset>-288291</wp:posOffset>
          </wp:positionV>
          <wp:extent cx="7550132" cy="10677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6" w15:restartNumberingAfterBreak="0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6A4"/>
    <w:multiLevelType w:val="multilevel"/>
    <w:tmpl w:val="6DE8F1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12" w15:restartNumberingAfterBreak="0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DF97F10"/>
    <w:multiLevelType w:val="hybridMultilevel"/>
    <w:tmpl w:val="638C4BCC"/>
    <w:lvl w:ilvl="0" w:tplc="0004FCF8"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86288734">
    <w:abstractNumId w:val="11"/>
  </w:num>
  <w:num w:numId="2" w16cid:durableId="95827282">
    <w:abstractNumId w:val="4"/>
  </w:num>
  <w:num w:numId="3" w16cid:durableId="963269035">
    <w:abstractNumId w:val="6"/>
  </w:num>
  <w:num w:numId="4" w16cid:durableId="2025086304">
    <w:abstractNumId w:val="9"/>
  </w:num>
  <w:num w:numId="5" w16cid:durableId="1808861599">
    <w:abstractNumId w:val="19"/>
  </w:num>
  <w:num w:numId="6" w16cid:durableId="441264255">
    <w:abstractNumId w:val="2"/>
  </w:num>
  <w:num w:numId="7" w16cid:durableId="569998104">
    <w:abstractNumId w:val="16"/>
  </w:num>
  <w:num w:numId="8" w16cid:durableId="1766997583">
    <w:abstractNumId w:val="3"/>
  </w:num>
  <w:num w:numId="9" w16cid:durableId="1566376523">
    <w:abstractNumId w:val="0"/>
  </w:num>
  <w:num w:numId="10" w16cid:durableId="636688873">
    <w:abstractNumId w:val="1"/>
  </w:num>
  <w:num w:numId="11" w16cid:durableId="1663191788">
    <w:abstractNumId w:val="12"/>
  </w:num>
  <w:num w:numId="12" w16cid:durableId="118686180">
    <w:abstractNumId w:val="10"/>
  </w:num>
  <w:num w:numId="13" w16cid:durableId="518198114">
    <w:abstractNumId w:val="7"/>
  </w:num>
  <w:num w:numId="14" w16cid:durableId="209070699">
    <w:abstractNumId w:val="25"/>
  </w:num>
  <w:num w:numId="15" w16cid:durableId="1062875380">
    <w:abstractNumId w:val="17"/>
  </w:num>
  <w:num w:numId="16" w16cid:durableId="1324553822">
    <w:abstractNumId w:val="5"/>
  </w:num>
  <w:num w:numId="17" w16cid:durableId="1423063698">
    <w:abstractNumId w:val="8"/>
  </w:num>
  <w:num w:numId="18" w16cid:durableId="1703751390">
    <w:abstractNumId w:val="20"/>
  </w:num>
  <w:num w:numId="19" w16cid:durableId="1341086128">
    <w:abstractNumId w:val="18"/>
  </w:num>
  <w:num w:numId="20" w16cid:durableId="936837332">
    <w:abstractNumId w:val="21"/>
  </w:num>
  <w:num w:numId="21" w16cid:durableId="778725112">
    <w:abstractNumId w:val="23"/>
  </w:num>
  <w:num w:numId="22" w16cid:durableId="626203236">
    <w:abstractNumId w:val="14"/>
  </w:num>
  <w:num w:numId="23" w16cid:durableId="427652037">
    <w:abstractNumId w:val="15"/>
  </w:num>
  <w:num w:numId="24" w16cid:durableId="79565626">
    <w:abstractNumId w:val="22"/>
  </w:num>
  <w:num w:numId="25" w16cid:durableId="614096497">
    <w:abstractNumId w:val="13"/>
  </w:num>
  <w:num w:numId="26" w16cid:durableId="148092587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AX1CqqjLyP0+hS9pnJG1oU36NvJju3DowlDEx2PaJPsSKYkZcx68mcm3pgSY4LEOfAWmIdPhpcMj3/0iPEDA==" w:salt="xLS5i9i3ftyikyYeTEj9n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A7"/>
    <w:rsid w:val="000070CB"/>
    <w:rsid w:val="00010906"/>
    <w:rsid w:val="00016183"/>
    <w:rsid w:val="00021089"/>
    <w:rsid w:val="000249B7"/>
    <w:rsid w:val="0004349B"/>
    <w:rsid w:val="00046CF4"/>
    <w:rsid w:val="0005277F"/>
    <w:rsid w:val="000617B9"/>
    <w:rsid w:val="00061F33"/>
    <w:rsid w:val="000621D9"/>
    <w:rsid w:val="0006408D"/>
    <w:rsid w:val="00067AD6"/>
    <w:rsid w:val="00067EAD"/>
    <w:rsid w:val="000728AB"/>
    <w:rsid w:val="00073824"/>
    <w:rsid w:val="0008264E"/>
    <w:rsid w:val="000A02D8"/>
    <w:rsid w:val="000A42B7"/>
    <w:rsid w:val="000A6A83"/>
    <w:rsid w:val="000B3C30"/>
    <w:rsid w:val="000B46ED"/>
    <w:rsid w:val="000C1424"/>
    <w:rsid w:val="000C2786"/>
    <w:rsid w:val="000C31FD"/>
    <w:rsid w:val="000D3C56"/>
    <w:rsid w:val="00115DF6"/>
    <w:rsid w:val="00115E4A"/>
    <w:rsid w:val="0012268A"/>
    <w:rsid w:val="0012718E"/>
    <w:rsid w:val="00144867"/>
    <w:rsid w:val="001528F4"/>
    <w:rsid w:val="00153A50"/>
    <w:rsid w:val="00156F82"/>
    <w:rsid w:val="00167C54"/>
    <w:rsid w:val="00171851"/>
    <w:rsid w:val="00175991"/>
    <w:rsid w:val="00181D81"/>
    <w:rsid w:val="00187EF2"/>
    <w:rsid w:val="001958C1"/>
    <w:rsid w:val="00197428"/>
    <w:rsid w:val="001A1C78"/>
    <w:rsid w:val="001A4B9B"/>
    <w:rsid w:val="001B4F87"/>
    <w:rsid w:val="001B7A98"/>
    <w:rsid w:val="001C59E6"/>
    <w:rsid w:val="001E5B49"/>
    <w:rsid w:val="001E6BBA"/>
    <w:rsid w:val="001F11A6"/>
    <w:rsid w:val="00205995"/>
    <w:rsid w:val="00207112"/>
    <w:rsid w:val="002110CB"/>
    <w:rsid w:val="00220803"/>
    <w:rsid w:val="00221118"/>
    <w:rsid w:val="002212D3"/>
    <w:rsid w:val="00223ABD"/>
    <w:rsid w:val="00230EA4"/>
    <w:rsid w:val="00242241"/>
    <w:rsid w:val="00246A1A"/>
    <w:rsid w:val="0024777D"/>
    <w:rsid w:val="00247D89"/>
    <w:rsid w:val="002510E8"/>
    <w:rsid w:val="00265EB5"/>
    <w:rsid w:val="00266E95"/>
    <w:rsid w:val="0027604E"/>
    <w:rsid w:val="002812A5"/>
    <w:rsid w:val="002B1749"/>
    <w:rsid w:val="002C149E"/>
    <w:rsid w:val="002C1709"/>
    <w:rsid w:val="002C3ABC"/>
    <w:rsid w:val="002E19E8"/>
    <w:rsid w:val="002E42C8"/>
    <w:rsid w:val="002E5D07"/>
    <w:rsid w:val="002F7A51"/>
    <w:rsid w:val="003063B5"/>
    <w:rsid w:val="00307CFF"/>
    <w:rsid w:val="00307D3B"/>
    <w:rsid w:val="00310AB4"/>
    <w:rsid w:val="00311181"/>
    <w:rsid w:val="003147F9"/>
    <w:rsid w:val="00324D5C"/>
    <w:rsid w:val="00334056"/>
    <w:rsid w:val="003377DC"/>
    <w:rsid w:val="00340F0F"/>
    <w:rsid w:val="00343998"/>
    <w:rsid w:val="00344E02"/>
    <w:rsid w:val="00346215"/>
    <w:rsid w:val="00346983"/>
    <w:rsid w:val="00360EEF"/>
    <w:rsid w:val="00361519"/>
    <w:rsid w:val="00365359"/>
    <w:rsid w:val="00385939"/>
    <w:rsid w:val="00385F37"/>
    <w:rsid w:val="0039424E"/>
    <w:rsid w:val="0039740A"/>
    <w:rsid w:val="003A00AD"/>
    <w:rsid w:val="003A2C48"/>
    <w:rsid w:val="003A59F3"/>
    <w:rsid w:val="003C3556"/>
    <w:rsid w:val="003C73A3"/>
    <w:rsid w:val="003D361B"/>
    <w:rsid w:val="003D6677"/>
    <w:rsid w:val="003E7630"/>
    <w:rsid w:val="003F5A4C"/>
    <w:rsid w:val="004143DF"/>
    <w:rsid w:val="00420DFF"/>
    <w:rsid w:val="00423023"/>
    <w:rsid w:val="004361DC"/>
    <w:rsid w:val="00437F36"/>
    <w:rsid w:val="00446146"/>
    <w:rsid w:val="0046578A"/>
    <w:rsid w:val="00465FF1"/>
    <w:rsid w:val="0047582C"/>
    <w:rsid w:val="004776FA"/>
    <w:rsid w:val="004829B2"/>
    <w:rsid w:val="004900A1"/>
    <w:rsid w:val="004B6382"/>
    <w:rsid w:val="004C53F3"/>
    <w:rsid w:val="004C7C84"/>
    <w:rsid w:val="004E36A4"/>
    <w:rsid w:val="004E6487"/>
    <w:rsid w:val="004E7C46"/>
    <w:rsid w:val="004F3002"/>
    <w:rsid w:val="004F5E2D"/>
    <w:rsid w:val="004F6E9C"/>
    <w:rsid w:val="005008D4"/>
    <w:rsid w:val="00502309"/>
    <w:rsid w:val="00503E90"/>
    <w:rsid w:val="00512B70"/>
    <w:rsid w:val="00513780"/>
    <w:rsid w:val="0051523D"/>
    <w:rsid w:val="00516966"/>
    <w:rsid w:val="005202E9"/>
    <w:rsid w:val="005305B6"/>
    <w:rsid w:val="00530FE9"/>
    <w:rsid w:val="00533C65"/>
    <w:rsid w:val="00536568"/>
    <w:rsid w:val="00542921"/>
    <w:rsid w:val="005458CE"/>
    <w:rsid w:val="00546E64"/>
    <w:rsid w:val="00560770"/>
    <w:rsid w:val="00575A26"/>
    <w:rsid w:val="00582021"/>
    <w:rsid w:val="00582126"/>
    <w:rsid w:val="00582BC4"/>
    <w:rsid w:val="00587D68"/>
    <w:rsid w:val="00590416"/>
    <w:rsid w:val="005931D3"/>
    <w:rsid w:val="00594F80"/>
    <w:rsid w:val="00596003"/>
    <w:rsid w:val="005B0FF3"/>
    <w:rsid w:val="005B5D6C"/>
    <w:rsid w:val="005B7C1D"/>
    <w:rsid w:val="005C520E"/>
    <w:rsid w:val="005C5954"/>
    <w:rsid w:val="005D15FD"/>
    <w:rsid w:val="005D5601"/>
    <w:rsid w:val="005D6588"/>
    <w:rsid w:val="005E0977"/>
    <w:rsid w:val="005E3FE5"/>
    <w:rsid w:val="005F4685"/>
    <w:rsid w:val="005F6BBD"/>
    <w:rsid w:val="00603E41"/>
    <w:rsid w:val="00604717"/>
    <w:rsid w:val="006057D8"/>
    <w:rsid w:val="006059C8"/>
    <w:rsid w:val="00605FCE"/>
    <w:rsid w:val="00606DE8"/>
    <w:rsid w:val="006123C0"/>
    <w:rsid w:val="006169AC"/>
    <w:rsid w:val="0062748B"/>
    <w:rsid w:val="006343F4"/>
    <w:rsid w:val="00636B88"/>
    <w:rsid w:val="00641CB4"/>
    <w:rsid w:val="00644DB8"/>
    <w:rsid w:val="00645856"/>
    <w:rsid w:val="0065420C"/>
    <w:rsid w:val="006576B2"/>
    <w:rsid w:val="00660AA8"/>
    <w:rsid w:val="006651E8"/>
    <w:rsid w:val="00665E46"/>
    <w:rsid w:val="00674A98"/>
    <w:rsid w:val="00681379"/>
    <w:rsid w:val="006923CF"/>
    <w:rsid w:val="006B0D27"/>
    <w:rsid w:val="006B1EF8"/>
    <w:rsid w:val="006B6D88"/>
    <w:rsid w:val="006B75B6"/>
    <w:rsid w:val="006C4731"/>
    <w:rsid w:val="006D0D65"/>
    <w:rsid w:val="006D297D"/>
    <w:rsid w:val="006F0778"/>
    <w:rsid w:val="007024D4"/>
    <w:rsid w:val="00713501"/>
    <w:rsid w:val="007253E4"/>
    <w:rsid w:val="007278AE"/>
    <w:rsid w:val="00733244"/>
    <w:rsid w:val="007455D1"/>
    <w:rsid w:val="00753EAB"/>
    <w:rsid w:val="0076532D"/>
    <w:rsid w:val="0076739B"/>
    <w:rsid w:val="00770BBA"/>
    <w:rsid w:val="00770F76"/>
    <w:rsid w:val="00772C9A"/>
    <w:rsid w:val="007775C9"/>
    <w:rsid w:val="00781ACB"/>
    <w:rsid w:val="00782C18"/>
    <w:rsid w:val="00793226"/>
    <w:rsid w:val="00793670"/>
    <w:rsid w:val="007954E5"/>
    <w:rsid w:val="007B315D"/>
    <w:rsid w:val="007B720A"/>
    <w:rsid w:val="007C0E64"/>
    <w:rsid w:val="007C7175"/>
    <w:rsid w:val="007D5391"/>
    <w:rsid w:val="007D6A8E"/>
    <w:rsid w:val="007E5E88"/>
    <w:rsid w:val="0081221A"/>
    <w:rsid w:val="00827A02"/>
    <w:rsid w:val="008340B7"/>
    <w:rsid w:val="008341EF"/>
    <w:rsid w:val="008457B9"/>
    <w:rsid w:val="00853200"/>
    <w:rsid w:val="008535BA"/>
    <w:rsid w:val="00861116"/>
    <w:rsid w:val="00862F78"/>
    <w:rsid w:val="00864409"/>
    <w:rsid w:val="008728D4"/>
    <w:rsid w:val="00873679"/>
    <w:rsid w:val="00877D36"/>
    <w:rsid w:val="00885190"/>
    <w:rsid w:val="00886D25"/>
    <w:rsid w:val="00887FF8"/>
    <w:rsid w:val="008A17FA"/>
    <w:rsid w:val="008A2210"/>
    <w:rsid w:val="008B18AC"/>
    <w:rsid w:val="008B1ADE"/>
    <w:rsid w:val="008B334E"/>
    <w:rsid w:val="008B3999"/>
    <w:rsid w:val="008B4E8E"/>
    <w:rsid w:val="008D4534"/>
    <w:rsid w:val="008D7BF3"/>
    <w:rsid w:val="008E791A"/>
    <w:rsid w:val="008F1281"/>
    <w:rsid w:val="008F6286"/>
    <w:rsid w:val="009006AD"/>
    <w:rsid w:val="00902F0A"/>
    <w:rsid w:val="0090510D"/>
    <w:rsid w:val="009060D3"/>
    <w:rsid w:val="009060F8"/>
    <w:rsid w:val="00907C8F"/>
    <w:rsid w:val="0091058D"/>
    <w:rsid w:val="00913DCC"/>
    <w:rsid w:val="0091488B"/>
    <w:rsid w:val="009214E4"/>
    <w:rsid w:val="00922429"/>
    <w:rsid w:val="009405B6"/>
    <w:rsid w:val="009420B2"/>
    <w:rsid w:val="00944DEC"/>
    <w:rsid w:val="00945ED1"/>
    <w:rsid w:val="00946CA2"/>
    <w:rsid w:val="00950855"/>
    <w:rsid w:val="00950D44"/>
    <w:rsid w:val="0097180E"/>
    <w:rsid w:val="0098237F"/>
    <w:rsid w:val="0098647F"/>
    <w:rsid w:val="00992DD6"/>
    <w:rsid w:val="0099392A"/>
    <w:rsid w:val="00994A6B"/>
    <w:rsid w:val="00996E64"/>
    <w:rsid w:val="009A0E03"/>
    <w:rsid w:val="009A2295"/>
    <w:rsid w:val="009A234D"/>
    <w:rsid w:val="009B1D6D"/>
    <w:rsid w:val="009C0C2A"/>
    <w:rsid w:val="009D4005"/>
    <w:rsid w:val="009D7ABC"/>
    <w:rsid w:val="009E1A3F"/>
    <w:rsid w:val="009E2E68"/>
    <w:rsid w:val="009E5504"/>
    <w:rsid w:val="009F0863"/>
    <w:rsid w:val="009F47D3"/>
    <w:rsid w:val="00A023C5"/>
    <w:rsid w:val="00A049FA"/>
    <w:rsid w:val="00A1102F"/>
    <w:rsid w:val="00A137A7"/>
    <w:rsid w:val="00A165D3"/>
    <w:rsid w:val="00A33168"/>
    <w:rsid w:val="00A354BB"/>
    <w:rsid w:val="00A35B43"/>
    <w:rsid w:val="00A37132"/>
    <w:rsid w:val="00A41811"/>
    <w:rsid w:val="00A44D9C"/>
    <w:rsid w:val="00A47209"/>
    <w:rsid w:val="00A50C18"/>
    <w:rsid w:val="00A53770"/>
    <w:rsid w:val="00A53930"/>
    <w:rsid w:val="00A569E0"/>
    <w:rsid w:val="00A67C0F"/>
    <w:rsid w:val="00A82C75"/>
    <w:rsid w:val="00AA7C29"/>
    <w:rsid w:val="00AA7D2C"/>
    <w:rsid w:val="00AB1B95"/>
    <w:rsid w:val="00AC089F"/>
    <w:rsid w:val="00AC1E7E"/>
    <w:rsid w:val="00AC68F4"/>
    <w:rsid w:val="00AD18AF"/>
    <w:rsid w:val="00AD222F"/>
    <w:rsid w:val="00AE6333"/>
    <w:rsid w:val="00AE7C9C"/>
    <w:rsid w:val="00AF0E76"/>
    <w:rsid w:val="00AF37F1"/>
    <w:rsid w:val="00AF5B2D"/>
    <w:rsid w:val="00B01399"/>
    <w:rsid w:val="00B01ACA"/>
    <w:rsid w:val="00B053F2"/>
    <w:rsid w:val="00B11639"/>
    <w:rsid w:val="00B1314D"/>
    <w:rsid w:val="00B242C1"/>
    <w:rsid w:val="00B25073"/>
    <w:rsid w:val="00B34B79"/>
    <w:rsid w:val="00B35188"/>
    <w:rsid w:val="00B367FC"/>
    <w:rsid w:val="00B43760"/>
    <w:rsid w:val="00B444E5"/>
    <w:rsid w:val="00B5278D"/>
    <w:rsid w:val="00B7080D"/>
    <w:rsid w:val="00B82253"/>
    <w:rsid w:val="00B836FE"/>
    <w:rsid w:val="00B86689"/>
    <w:rsid w:val="00BA26D1"/>
    <w:rsid w:val="00BA2C40"/>
    <w:rsid w:val="00BC53FC"/>
    <w:rsid w:val="00BC76BE"/>
    <w:rsid w:val="00BD0039"/>
    <w:rsid w:val="00BD3E9E"/>
    <w:rsid w:val="00BE2BF5"/>
    <w:rsid w:val="00BF034C"/>
    <w:rsid w:val="00BF31C2"/>
    <w:rsid w:val="00C23C52"/>
    <w:rsid w:val="00C3112C"/>
    <w:rsid w:val="00C32A9F"/>
    <w:rsid w:val="00C477F3"/>
    <w:rsid w:val="00C5443C"/>
    <w:rsid w:val="00C65771"/>
    <w:rsid w:val="00C767BF"/>
    <w:rsid w:val="00C9256D"/>
    <w:rsid w:val="00C9420F"/>
    <w:rsid w:val="00CA30F4"/>
    <w:rsid w:val="00CA4B8A"/>
    <w:rsid w:val="00CC0BBC"/>
    <w:rsid w:val="00CC1EF0"/>
    <w:rsid w:val="00CC2F1B"/>
    <w:rsid w:val="00CC5F0E"/>
    <w:rsid w:val="00CD55D7"/>
    <w:rsid w:val="00CD7E64"/>
    <w:rsid w:val="00CE0C55"/>
    <w:rsid w:val="00CE10D9"/>
    <w:rsid w:val="00CF1AAF"/>
    <w:rsid w:val="00CF6853"/>
    <w:rsid w:val="00D004A6"/>
    <w:rsid w:val="00D07645"/>
    <w:rsid w:val="00D106B8"/>
    <w:rsid w:val="00D17F84"/>
    <w:rsid w:val="00D24912"/>
    <w:rsid w:val="00D269B3"/>
    <w:rsid w:val="00D300FF"/>
    <w:rsid w:val="00D42E76"/>
    <w:rsid w:val="00D52711"/>
    <w:rsid w:val="00D54869"/>
    <w:rsid w:val="00D72379"/>
    <w:rsid w:val="00D84E18"/>
    <w:rsid w:val="00D873A8"/>
    <w:rsid w:val="00DA0B34"/>
    <w:rsid w:val="00DA652F"/>
    <w:rsid w:val="00DB61B7"/>
    <w:rsid w:val="00DB790C"/>
    <w:rsid w:val="00DD64E5"/>
    <w:rsid w:val="00DE607F"/>
    <w:rsid w:val="00DE6AB5"/>
    <w:rsid w:val="00DE7A2D"/>
    <w:rsid w:val="00E15941"/>
    <w:rsid w:val="00E1675F"/>
    <w:rsid w:val="00E22661"/>
    <w:rsid w:val="00E22C7A"/>
    <w:rsid w:val="00E22FC7"/>
    <w:rsid w:val="00E27F1B"/>
    <w:rsid w:val="00E3547C"/>
    <w:rsid w:val="00E40FDC"/>
    <w:rsid w:val="00E62F4A"/>
    <w:rsid w:val="00E6526D"/>
    <w:rsid w:val="00E730DA"/>
    <w:rsid w:val="00E76D11"/>
    <w:rsid w:val="00E76F67"/>
    <w:rsid w:val="00E77306"/>
    <w:rsid w:val="00E948C3"/>
    <w:rsid w:val="00EB2112"/>
    <w:rsid w:val="00EB4B0B"/>
    <w:rsid w:val="00EB70CB"/>
    <w:rsid w:val="00EB7C8A"/>
    <w:rsid w:val="00EC2589"/>
    <w:rsid w:val="00ED4915"/>
    <w:rsid w:val="00EE18ED"/>
    <w:rsid w:val="00EE310F"/>
    <w:rsid w:val="00EE467C"/>
    <w:rsid w:val="00EF1CA3"/>
    <w:rsid w:val="00EF7AB1"/>
    <w:rsid w:val="00F00055"/>
    <w:rsid w:val="00F068BE"/>
    <w:rsid w:val="00F06DDD"/>
    <w:rsid w:val="00F07B11"/>
    <w:rsid w:val="00F13C99"/>
    <w:rsid w:val="00F173D9"/>
    <w:rsid w:val="00F23C1E"/>
    <w:rsid w:val="00F459F2"/>
    <w:rsid w:val="00F60F1D"/>
    <w:rsid w:val="00F63B24"/>
    <w:rsid w:val="00F7675B"/>
    <w:rsid w:val="00F83710"/>
    <w:rsid w:val="00F84447"/>
    <w:rsid w:val="00F8675A"/>
    <w:rsid w:val="00F9431F"/>
    <w:rsid w:val="00FB054E"/>
    <w:rsid w:val="00FB181E"/>
    <w:rsid w:val="00FC0A84"/>
    <w:rsid w:val="00FD1032"/>
    <w:rsid w:val="00FD143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A6A0801"/>
  <w15:docId w15:val="{97C952DE-B8EC-47F1-8FD6-9322DF0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  <w:rPr>
      <w:rFonts w:cs="Arial"/>
    </w:rPr>
  </w:style>
  <w:style w:type="paragraph" w:styleId="Textkrper-Einzug2">
    <w:name w:val="Body Text Indent 2"/>
    <w:basedOn w:val="Standard"/>
    <w:link w:val="Textkrper-Einzug2Zchn"/>
    <w:semiHidden/>
    <w:pPr>
      <w:tabs>
        <w:tab w:val="left" w:pos="851"/>
      </w:tabs>
      <w:spacing w:after="120"/>
      <w:ind w:left="851" w:hanging="851"/>
    </w:pPr>
    <w:rPr>
      <w:rFonts w:cs="Arial"/>
    </w:r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rFonts w:cs="Arial"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fr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A6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0039"/>
    <w:rPr>
      <w:strike w:val="0"/>
      <w:dstrike w:val="0"/>
      <w:color w:val="464E90"/>
      <w:u w:val="none"/>
      <w:effect w:val="non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70F76"/>
    <w:rPr>
      <w:rFonts w:ascii="Arial" w:hAnsi="Arial"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88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r/exame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7311-0E97-4EA3-8F47-31CE800E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</Template>
  <TotalTime>0</TotalTime>
  <Pages>3</Pages>
  <Words>268</Words>
  <Characters>1690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Tang, Erna</cp:lastModifiedBy>
  <cp:revision>23</cp:revision>
  <cp:lastPrinted>2021-02-01T15:06:00Z</cp:lastPrinted>
  <dcterms:created xsi:type="dcterms:W3CDTF">2020-09-27T13:28:00Z</dcterms:created>
  <dcterms:modified xsi:type="dcterms:W3CDTF">2023-03-14T07:39:00Z</dcterms:modified>
</cp:coreProperties>
</file>