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36850222" w:rsidR="009475FF" w:rsidRPr="00A82D03" w:rsidRDefault="003F6C9B" w:rsidP="003F6C9B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 w:rsidRPr="00A82D03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Hilfsmittel zur Überprüfung des </w:t>
      </w:r>
      <w:proofErr w:type="spellStart"/>
      <w:r w:rsidRPr="00A82D03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Kompetenzenerwerbs</w:t>
      </w:r>
      <w:proofErr w:type="spellEnd"/>
      <w:r w:rsidR="009475FF" w:rsidRPr="00A82D03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A82D03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Pr="00A82D03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28AD3CD7" w14:textId="77777777" w:rsidR="00A82D03" w:rsidRPr="00A82D03" w:rsidRDefault="00A82D03" w:rsidP="00A82D03">
      <w:pPr>
        <w:rPr>
          <w:rFonts w:ascii="Arial" w:hAnsi="Arial" w:cs="Arial"/>
          <w:sz w:val="22"/>
          <w:szCs w:val="22"/>
          <w:lang w:val="de-CH"/>
        </w:rPr>
      </w:pPr>
    </w:p>
    <w:p w14:paraId="6798433B" w14:textId="66DBC62B" w:rsidR="00A82D03" w:rsidRPr="00A82D03" w:rsidRDefault="00A82D03" w:rsidP="00A82D03">
      <w:pPr>
        <w:rPr>
          <w:rFonts w:ascii="Arial" w:eastAsia="Times New Roman" w:hAnsi="Arial" w:cs="Arial"/>
          <w:color w:val="000000"/>
          <w:sz w:val="20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20"/>
          <w:szCs w:val="20"/>
          <w:lang w:val="de-CH" w:eastAsia="de-DE" w:bidi="ar-SA"/>
        </w:rPr>
        <w:t>Hilfsmittel für die Vorbereitung der strukturierten Besprechungen Berufsbildner/in –</w:t>
      </w:r>
      <w:r w:rsidR="00D766C3">
        <w:rPr>
          <w:rFonts w:ascii="Arial" w:eastAsia="Times New Roman" w:hAnsi="Arial" w:cs="Arial"/>
          <w:color w:val="000000"/>
          <w:sz w:val="20"/>
          <w:szCs w:val="20"/>
          <w:lang w:val="de-CH" w:eastAsia="de-DE" w:bidi="ar-SA"/>
        </w:rPr>
        <w:t xml:space="preserve"> </w:t>
      </w:r>
      <w:r w:rsidRPr="00A82D03">
        <w:rPr>
          <w:rFonts w:ascii="Arial" w:eastAsia="Times New Roman" w:hAnsi="Arial" w:cs="Arial"/>
          <w:color w:val="000000"/>
          <w:sz w:val="20"/>
          <w:szCs w:val="20"/>
          <w:lang w:val="de-CH" w:eastAsia="de-DE" w:bidi="ar-SA"/>
        </w:rPr>
        <w:t>Lernende und die Durchführung der Kompetenznachweise Praxis</w:t>
      </w:r>
    </w:p>
    <w:p w14:paraId="57582D70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20"/>
          <w:szCs w:val="20"/>
          <w:lang w:val="de-CH" w:eastAsia="de-DE" w:bidi="ar-SA"/>
        </w:rPr>
      </w:pPr>
    </w:p>
    <w:p w14:paraId="6CD3F6F4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6DEB60BC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5E39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EE9799D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1.1</w:t>
            </w:r>
          </w:p>
        </w:tc>
      </w:tr>
      <w:tr w:rsidR="00A82D03" w:rsidRPr="00A82D03" w14:paraId="7CB93652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B114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beim An- und Auskleiden.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A0353F8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6865D0D6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0844EFE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950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828D4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338AF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29287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0FBF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7B98018D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7B4186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3191D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57C82A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4ADB92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7A40D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306E114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1806D4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Informiert die Klientinnen und Klienten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6ECAB0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06A503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994F11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1F159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132C142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F5936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Zieht die Ressourcen der Klientinnen und Klienten mit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D24E02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B7730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C3FA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B7D4E5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AB92C80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32CEB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beim An- und Auskleiden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5458C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7DDE59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BDA6E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4B8A5B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6EA293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ED02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Setzt Hilfsmittel zum An- und Auskleiden zielgerichtet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B98919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16BE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E89A5A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1A4B61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BB3413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03CA1F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Sorgt für saubere und den Jahreszeiten angepasste Kleidung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11E38E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F7ABEC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F5BA9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804656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5AFEB0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AD2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Pflegt einen sorgfältigen Umgang mit den Kleidungsstücken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7D57B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3E25EE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E5FDF0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9C8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18DF271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8D8A0F3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9A3343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517D7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EA7FE5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DD64E7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2690F4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9ABB8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wertschätzend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41837C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020A72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FB8950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39E0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17F8AA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7B6F7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Rücksicht auf die individuellen Einschränkungen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6FA77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379119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A3D97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6DB98B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313336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725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auf Eigenständigkeit und Selbstbestimmung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D8D7FB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869B4C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A4A4E3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50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02A90903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29CB69D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7BA84E52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104EF9E6" w14:textId="77777777" w:rsidTr="001556C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64" w:type="dxa"/>
            <w:shd w:val="clear" w:color="auto" w:fill="E6E6E6"/>
            <w:vAlign w:val="center"/>
          </w:tcPr>
          <w:p w14:paraId="02D1A23E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226" w:type="dxa"/>
            <w:vAlign w:val="center"/>
          </w:tcPr>
          <w:p w14:paraId="3F49E124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689D4626" w14:textId="77777777" w:rsidTr="001556C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D5B28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vAlign w:val="center"/>
          </w:tcPr>
          <w:p w14:paraId="612F24A2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339DD7CC" w14:textId="77777777" w:rsidR="001556CB" w:rsidRDefault="001556CB" w:rsidP="001556CB">
      <w:pPr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14:paraId="18BEBB0F" w14:textId="202F8318" w:rsidR="002663F4" w:rsidRPr="00A82D03" w:rsidRDefault="00A82D03" w:rsidP="002663F4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71FD70EB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B04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bookmarkStart w:id="0" w:name="_GoBack" w:colFirst="0" w:colLast="0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1D98CDA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1.2</w:t>
            </w:r>
          </w:p>
        </w:tc>
      </w:tr>
      <w:tr w:rsidR="00A82D03" w:rsidRPr="00A82D03" w14:paraId="25925381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1CC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Leistet Klientinnen und Klienten Hilfestellung im Zusammenhang mit der Ausscheidung.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B7012E9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bookmarkEnd w:id="0"/>
    </w:tbl>
    <w:p w14:paraId="799A540D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5443236D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6EE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6A19C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2A3A8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D3088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BCB5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19F20DCF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EB2E4D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002CB1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6357B1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CC0A7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5E7D56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D32567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0885A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 der Toilettenbenutzung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FFD48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2E5F79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B5821F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F1CC1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2BFA79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2BD2B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Wendet Hilfsmittel wie Steckbecken, Nachtstuhl, Urinflasche und 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Kontinenzprodukte</w:t>
            </w:r>
            <w:proofErr w:type="spellEnd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fachgerecht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F3ECA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F4607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826A59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DAAF68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4C0C71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8D98A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Veränderungen beim Urin/Stuhl und der Ausscheidung wahr und meldet sie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C2568F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23813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C609F3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1C81B0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9B8AB0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2A35D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Scham- und Ekelgefühle bei sich und den Klientinnen und Klienten wahr und bespricht sie im Team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47F48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7C11C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9C3682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88036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2BC277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C85875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Leert und wechselt Urinbeutel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9A66BD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85449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A55B5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9AE674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2E8548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42EDF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das Toilettentraining mit Klientinnen und Klienten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DB153C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6E915E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FAE3E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2055DB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58EE631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FF70E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Urinuntersuchungen mit Teststreifen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399ECD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31F8EB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B27B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641CE2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F2D729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621C3D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Leistet Hilfestellung bei Klientinnen und Klienten, die erbrechen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62C10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F93428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6BA52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FABDC4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7879901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92081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Dokumentiert ihre/seine Beobachtungen im betrieblichen Dokumentationssystem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4C155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DCA2E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E620CA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28D086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ABA3DD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897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Plant ihre/seine Arbeit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77671D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5FB25D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EE895C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F53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D06AD4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5E30213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0D369C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98C8BD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FDEA86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BF04EA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2BBAFC2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431FD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Respektiert die Ausscheidungsgewohnheiten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CE6EFA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2846D8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D6A8CB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BA4221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FC00F7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52673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Respektiert die Intimsphäre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4D81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97736C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7C772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AF3383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6554D20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034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Kontrolliert ihre/seine Scham- und Ekelgefühle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870735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D0695F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0B3329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98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317C7C86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0FC1E77D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1CDA72D7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0107A88F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03746013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229674B2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171B3E5A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DA2BE6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55D2E800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0B33C589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0C5D7236" w14:textId="7DFE92D1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526F259E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32C4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6F57AA7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1.3</w:t>
            </w:r>
          </w:p>
        </w:tc>
      </w:tr>
      <w:tr w:rsidR="00A82D03" w:rsidRPr="00A82D03" w14:paraId="53AEE543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30D2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 der Durchführung der Körperpflege.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91C09C0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779E255C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5B2249D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3B7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17C86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3010A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BA6BC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6CC9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421B1CF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D77896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DDE4A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3EFDCA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3F189A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439A27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024BBE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53389E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die Körperpflege gemäss den Pflegestandards durch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53EFA2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C1069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CA126C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D59FBF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3154BE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49601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Setzt Hygienerichtlinien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F81DA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A96A4E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41EB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EE613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ED41AF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0EE38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Beachtet die Intimsphäre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D3B3B0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4549A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B0EB5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A425C1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AF7F0B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1ABD6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Kann mit Nähe und Distanz sicher umgehen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EE0420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C51CFD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99E9DD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1AA9F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A498F7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DA002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Setzt die Hautpflegematerialien gemäss Auftrag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A44E56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021AFA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75D8B7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ABB30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290B5E0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1182A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die Intimpflege nach betrieblichen Richtlinien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1CEF46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82C6D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1230F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EE5DC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4B54430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9E124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auf Umgebungsfaktoren wie z.B. geschlossene Fenster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F30786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187C0E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FFFAA9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E4052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2005A52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905A46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Fördert die Eigenständigkeit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87FE6E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C9A7E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39F73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CD033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A76337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95EEB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 die Haut und leitet Veränderungen umgehend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F447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7A766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F1CF77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4DF32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22F20A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3A0AE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Bereitet Materialien vor und entsorgt diese fachgerecht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542C4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34C68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1B16EE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F96F4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56F4551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5049E6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Reflektiert das eigene Verhalten im Umgang mit der eigenen Sexualität und der Sexualität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D3DB94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3FA8E5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E32C76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190F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1DF48C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8D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Macht die Betten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D3821B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D712C2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9B7145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BDA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548D36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DF781B6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B37FC4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DD635D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DDC513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24C28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F60794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E2B5A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Respektiert die Intimsphäre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5600AC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08A743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A987E5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33200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F2A6CC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31925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die Würde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D006F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5A7980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80392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71C99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F82BD1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3B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Pflegt einen ressourcenschonenden Umgang mit Material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9B2E18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E823B3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52600D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5F4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459E2D32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6038B652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7AB75BDA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0D0FF2B7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74BA1E5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5B8EB704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380EF707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1D4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05736C50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3127A9B3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79BABBF5" w14:textId="5F30F08F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0D50DA2C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9A2E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17B96B1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1.4</w:t>
            </w:r>
          </w:p>
        </w:tc>
      </w:tr>
      <w:tr w:rsidR="00A82D03" w:rsidRPr="00A82D03" w14:paraId="5F2D178E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E839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 der Durchführung von prophylaktischen Massnahmen.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A9B9EF0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FED8F8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1969264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324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E3193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B570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D45C8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D70E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62778711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1EE44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CCFE3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E547B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A0A32D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44DA9C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0050A9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858B8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Führt die Sturz-, Thrombosen-, Dekubitus- Pneumonie- und 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Kontrakturenprophylaxen</w:t>
            </w:r>
            <w:proofErr w:type="spellEnd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gemäss den Pflegestandards durch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4470A5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464AA4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4E678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8A7FF9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E889121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74085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Bindet Beine ein (keine Kompressionsverbände)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A6FCD8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E2BFC5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87DA3F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709658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F1E113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349BD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Unterstützt beim Anziehen von med. 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Thormbose</w:t>
            </w:r>
            <w:proofErr w:type="spellEnd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-Prophylaxe-Strümpfen MTS (Kompressionsstrümpfe) und setzt die Hilfsmittel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4A927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E0DA0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185A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24F813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F2E3D7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F88830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Leitet mit entsprechenden Hilfsmitteln zur In-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Expiration</w:t>
            </w:r>
            <w:proofErr w:type="spellEnd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an und führt atemstimulierende Einreibungen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317F8D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9B3152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3F04C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AA74C7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3D030A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BF8C0D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Verabreicht Inhalationen ohne Medikamente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10AE44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9E542E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B44651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9E7270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9304BA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E8121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Hautpflege und Lagerungen zur Dekubitusprophylaxe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0C0EB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79D926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306EA1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4F38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12CCB0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D3F40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Führt Bewegungsübungen zur 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Kontrakturenprophylaxe</w:t>
            </w:r>
            <w:proofErr w:type="spellEnd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44A12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E655D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078E82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970384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F1B44B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E757222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AA84AB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547D39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F8DBBD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B6B515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83072DF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28652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Beachtet die Sicherheit der Klientinnen und Klienten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CBDF5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E7159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D785A3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2AA60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24B534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5B3B97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auf Eigenständigkeit und Selbstbestimmung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ADFE08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9B4848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4C72B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DA1B0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7EB02E1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8B9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auf die Qualität der eigenen Handlung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841DDF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1EC541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2630B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B8A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6DDA5E62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6D63BDF9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267BFAB6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4062F0A1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7D4DD854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2E7101E8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0D1D7ED2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B6380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1F90B286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3F970459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0CEE0AB2" w14:textId="39324CAD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71B8D747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D036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B18CE8E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1.5</w:t>
            </w:r>
          </w:p>
        </w:tc>
      </w:tr>
      <w:tr w:rsidR="00A82D03" w:rsidRPr="00A82D03" w14:paraId="140EB19E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7B9C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Unterstützt 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Mobilisationen</w:t>
            </w:r>
            <w:proofErr w:type="spellEnd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, Lagerungen und Transfers von Klientinnen und Klienten.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E0DD770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12C0AA4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4F68DB94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42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796FF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8973D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F00DC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E1F2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5AF676C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4BC8E5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0AE583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B7ABB9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E7BCE5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EA715A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711F7ED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C381C6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Setzt Hilfsmittel zur Mobilisation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FA60F9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0B0862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F170A1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1E9F2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38EAA7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6132F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Setzt Lagerungsmaterialien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EBF42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0199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95BC26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3EC81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968E94B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32E731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Wendet die Grundsätze der Rücken schonenden und sicheren Arbeitsweise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8022DB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6A0C9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14DF6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6F3935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C9034D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8CAB6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Führt Lagerungen und 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Mobilisationen</w:t>
            </w:r>
            <w:proofErr w:type="spellEnd"/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 entsprechend den Pflegestandards durch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D812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34DEDB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FA47A0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3EAAA3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BDC69D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7B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Holt bei Bedarf Unterstützung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862C98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0D9AE4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9FFFE7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BE5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B422D6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1D54853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E44959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82B518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0E30D5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184B5E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456BAD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D5099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Rücksicht auf die individuellen Einschränkungen der Klientinnen und Klienten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BDD7D7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B22D3A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21ED24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37616D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783C150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E4A1B8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die Würde und Privatsphäre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0DD83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A2D74B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E3D1D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32160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E3EAD8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11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Beachtet die Sicherheit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263A2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370A29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31B780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0B8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35941E70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0E6074F9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25743679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6E7682AD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765A7467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07309952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30D3CC7F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802746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766F8F27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4858EB65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79A6CF5A" w14:textId="19F20326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2AAEB1D9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DA3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38D0C9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1.6</w:t>
            </w:r>
          </w:p>
        </w:tc>
      </w:tr>
      <w:tr w:rsidR="00A82D03" w:rsidRPr="00A82D03" w14:paraId="0C71FA98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98B0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die Gewichts- und Grössenkontrolle sowie die Kontrolle von Vitalzeichen durch.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C866F8B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0BA75D8F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1B310862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DD3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04009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548B3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2D40A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7BBD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1DCA9A1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31B61D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C85E8A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83A02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47890A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051663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68AF7F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085CC2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Beherrscht die Messtechniken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7F5DAA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DD2BE8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8E4B97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9AC00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C549BB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56D7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Handhabt und reinigt die Messgeräte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86F8A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6FD1FD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7BA5AE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33E692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75A975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4E77FB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Erkennt und vermeidet Messfehler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01ABEE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D1B4A9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08BBA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914A06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D96F89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96CAB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Trägt die Werte in das Dokumentationssystem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8ED4E7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2E786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7232F9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BE57A7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AC221C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E9B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Meldet die gemessenen Werte unmittelbar der zuständigen Fachperson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758BF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A87652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741AFD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96E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6B012A4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4965F55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7D3EE6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86E044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FA6818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C466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AC2CCA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C7D47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sorgfältig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C3011C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B280DD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AA7AA3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D3950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F3A5B4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59B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verantwortungsbewusst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CA8B80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FA8591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86E363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58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0CCC100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0B8FAB99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21B6B1E6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55D07D92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78D3898F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66513E50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50311C84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6E2334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2E496193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071FE52C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68309189" w14:textId="07FA175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20119D7C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C2B4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Mitwirken und Unterstützen bei Gesundheits- und Körperpflege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72636D0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1.7</w:t>
            </w:r>
          </w:p>
        </w:tc>
      </w:tr>
      <w:tr w:rsidR="00A82D03" w:rsidRPr="00A82D03" w14:paraId="3B862498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3624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Erkennt ausserordentliche Situationen und holt Hilfe.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E6F3661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2436B0B7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4A613D9F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199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1CAFF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5121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65D8B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6F65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493AE79D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F85E4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EAE8AC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90F28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59CE38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ED1FF4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897A28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D43AF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FE5FF4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57F04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4DAE9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2F3F2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033210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C42CE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Notfallsituationen wahr, löst Alarm aus und reagiert situationsgerecht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9EDDE2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5709D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C69DD9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467765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A890781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486B92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Bewahrt Ruhe und Übersicht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F78C1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99247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C198A2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AD5E3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9A3AF9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5F185B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Kennt die Standorte von Notfallwagen und Geräten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DA319D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222F1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750F6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4DC7C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717D44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7FA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Bedient die Patientenrufanlage und die Notrufsysteme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0942C8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F7D76F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B488FA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76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7E662B2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836B9A6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67CEEB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1DDF0E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6F269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27EE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B0BACE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64F4E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813D1C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B6492C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C60501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EE1E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973AA6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2AF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belastbar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72085B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5B79F3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063EEF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B92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355DB81E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676D2A4B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61FC5F74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732CCA43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29E6C7AC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1586E5D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742B6885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586607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124ECD6C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299E0ECD" w14:textId="2BFB8EE4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23F16EC3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AA21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 xml:space="preserve">Begleiten und </w:t>
            </w:r>
            <w:proofErr w:type="spellStart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0194178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2.1</w:t>
            </w:r>
          </w:p>
        </w:tc>
      </w:tr>
      <w:tr w:rsidR="00A82D03" w:rsidRPr="00A82D03" w14:paraId="0F2CD5D6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3045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Wirkt bei der Umsetzung der Tagesstruktur der Klientinnen und Klienten mit.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03A1462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461439A0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63EEABB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828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30886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ADF35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1EEFC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279D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4097B2C4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3E8B1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86A8B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A6E1D2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D612C6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3F1069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4EF45D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6B1DB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Kommuniziert professionell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02F3C6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F2C171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97F0D5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2EEAB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EE0F32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A5767B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Informiert sich über interne Tagesstrukturen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63338D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6195E8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4B947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C8B810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C8D397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6DD1FA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Begleitet Klientinnen und Klienten während Aktivitäten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C14D0A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595F90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57F51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60619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AAFA44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0E299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Fördert die Eigenständigkeit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0219C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474814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9000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36166C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96B98D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F3EDB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die Lebensgewohnheiten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7A08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9B7BE6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10763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794256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CD113C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415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 Klientinnen und Klienten, erfasst körperliche und psychische Veränderungen und meldet diese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67E09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C3DB47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640B60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4BD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4EA620C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BF18F1D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D0C3E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9B73AF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55D250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162C3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B2547B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C0256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achtsam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C66A47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8C1871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3672C0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8100F3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BACA4A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03D05E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Begegnet Klientinnen und Klienten als Individuen mit einer eigenständigen Persönlichkeit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195C1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7EFD0E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62D036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7E79E3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7BE85EB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3669B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Pflegt eine professionelle Beziehung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783A99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10ED51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1179F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680014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D15F5C2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246E6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7AB9E3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DE24EB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F2CA6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64B981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B51AB81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81D9A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unterstützend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688EFF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E6B4F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C7111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0E63A2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B9959E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5CB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Arbeitet motivierend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249AA3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F132D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DBF08A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6C7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051BFDB8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DE131CB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63400A31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3D31B1D2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2AD3E4A6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1DF78EE5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4308A798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7F9BD5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588A0C59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04133114" w14:textId="5BC23F3D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6876A73E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E894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 xml:space="preserve">Begleiten und </w:t>
            </w:r>
            <w:proofErr w:type="spellStart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2F47D46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2.2</w:t>
            </w:r>
          </w:p>
        </w:tc>
      </w:tr>
      <w:tr w:rsidR="00A82D03" w:rsidRPr="00A82D03" w14:paraId="0E03413A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AD3EF" w14:textId="77777777" w:rsidR="00A82D03" w:rsidRPr="00A82D03" w:rsidRDefault="00A82D03" w:rsidP="00D650A1">
            <w:pPr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Wirkt bei der Aktivierung von Klientinnen und Klienten mit.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3A14C91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2DEA0CF0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3E6F7EB1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15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FF2E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84227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EC616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0465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051D62B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5C2AA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8DC7C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DB3E49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954E67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91A683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101576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610B2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Versteht, plant und führt den Arbeitsauftrag durch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CF6B17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F03D0B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06AE12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4DA6B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336A66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B82E89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Bezieht Klientinnen und Klienten mit ein und informiert diese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22422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507C5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BBF6CA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9B8022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448DD2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29B4F6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Regt Aktivitäten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B4312C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733C0F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77DD24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0F93A9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EE1BBBB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5869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Bietet die notwendige Unterstützung / Hilfe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CE48C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0CBFF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D28A8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D3940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191FD0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EBFF5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Menschen mit Sinnesbehinderungen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AEFFD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09AFD5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4F662C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B373FA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DFF86D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C09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Menschen mit Wahrnehmungsstörungen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9D9B3F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FDA38E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1C7351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8E6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3BC05B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EE4D141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B3C91B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DAEF0E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B5D669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935E5C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5904494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F3406D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9F712E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69D66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F6AD3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044417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DF806B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A3AD2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43633F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E7373A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E29867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A19770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B3CB3FB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F262C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respektvoll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7EDBB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BC0EA5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2EA7E5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8FDCA0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AD5979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D16F9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unterstützend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7B1B6D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BF18B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22EA9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B8E3D6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0AF9DE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590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kommunikativ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D31FFB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22CD74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D4C25B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FD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1C4A885B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725DDD41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15FDEA6C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41BEE8D5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4916E29D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0E006F6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1608081F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F71D7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4A32B2F4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36C81ED9" w14:textId="6B6BFB2F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4363E27F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43C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 xml:space="preserve">Begleiten und </w:t>
            </w:r>
            <w:proofErr w:type="spellStart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890BB07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2.3</w:t>
            </w:r>
          </w:p>
        </w:tc>
      </w:tr>
      <w:tr w:rsidR="00A82D03" w:rsidRPr="00A82D03" w14:paraId="5EC5C9FF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4EBA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Begleitet Klientinnen und Klienten auf Wegen.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400D3AF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64E32B5A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4ECCBE7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153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243BC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D7244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574EB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2986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1001D4D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FB3AB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AC0960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9483C3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33B1A9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D7802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99369B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4EC2E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Organisiert nach Auftrag das geeignete Transportmittel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598C5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0EC230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E0898A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D5726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D42679B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4B21E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Tritt professionell gegen aussen auf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5FF93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4E7FD6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2F15D7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9C750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8BD6B2B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8D8BE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Kommuniziert professionell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C3C507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0E8C11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45A9E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934B5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7BD4E7B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5C53D7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Informiert die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D4E1B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3E311C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92CD36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7B722C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25B86F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78B50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Bietet die notwendige Unterstützung und Hilfe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C4A58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41009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641010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6D206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1BF812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C5691A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Wendet die Grundsätze der Rücken schonenden und sicheren Arbeitsweise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1F2D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71AD20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AF8EAB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51DE0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258C6A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ACA30A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Fördert die Eigenständigkeit des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9BA143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2A68B1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A3327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79AFC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428DA32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2C99CF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 Klientinnen und Klienten, erfasst körperliche und psychische Veränderungen und meldet diese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B98186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4EC41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8EBE1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201DE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AECAF1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ACD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Plant die Arbeit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EBEBDE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687FBD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9D464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52E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B60358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5056477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EBE6A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6FD2C3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9967B7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D0A9E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CA6B54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F2F72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achtsam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7FF7A8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F0CD9E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B1017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3591C7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6CE11B0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2849AB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Begegnet Klientinnen und Klienten als Individuen mit einer eigenständigen Persönlichkeit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42F397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2BD4B4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FE891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9DEE39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F6C845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A89741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385AF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B05CAA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3C799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31107F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A1D272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30F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hilfsbereit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7EBE17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F34C65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6A95E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BB0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4B74AEF5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668BD1A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0B2B6EF5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7D322F12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C4C5EAF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38D92376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2BEF551F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44B124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2B4C5F43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5E669683" w14:textId="55686921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168D53C7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90BB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 xml:space="preserve">Begleiten und </w:t>
            </w:r>
            <w:proofErr w:type="spellStart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0332E8B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2.4</w:t>
            </w:r>
          </w:p>
        </w:tc>
      </w:tr>
      <w:tr w:rsidR="00A82D03" w:rsidRPr="00A82D03" w14:paraId="1F542479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3C57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beim Essen und Trinken.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54C6890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7A07E65C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0F3EF4FF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3E4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BD296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A8A52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97715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2DE1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6AB8863E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D498F7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A117DE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C16FCA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8E84DD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2FE240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B7BF2C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402DBB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Hält sich an die Anordnung der Medikamentenabgabe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CB4724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1918D8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7EF253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C72CF0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82913B2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1D12C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die Wichtigkeit einer gemeinsamen Mahlzeit und von Ritualen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F666A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7196D4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8366A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07328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7D1634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E55A2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Fördert die Eigenständigkeit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BC120E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B180C5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49F52C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F388EF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9B779E0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DBB5C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Ess- und Trinkgewohnheiten von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D9523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34917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4BCD7E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B3545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759AB4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CB72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Nimmt Bedürfnisse der Klientinnen und Klienten wahr und geht darauf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EE90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424CC9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C9E5B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7F93E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EB1BF2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0CC2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Beobachtet das Ess- und Trinkverhalten und leitet die Beobachtungen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2A182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10EA1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8F1429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9419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9CD41E0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FF230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die Trinkbilanz und leitet die Resultate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DEF475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F919EB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0839E7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63F57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CF5869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388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die Wichtigkeit einer entspannten Atmosphäre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037043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9AA668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92C6F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C59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01BC65F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238A93F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2C1825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4B1529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1BB452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5997A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7D3F06D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96202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E5BD6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441BD9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9139E8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B4816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E05512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BB7A6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zuverlässig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B53EEE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FFF45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F4CCBD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3435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C9F210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0775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Arbeitet exakt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2242CC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0D7A3D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B45FC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1CAD01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D4E8C8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C22B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Respektiert Kulturen und Religionen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70635E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4E8B5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444CA8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1A2D7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7C9B362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617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DB5174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74BD5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34DDB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ACF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FF3668E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7B23905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2B4229B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566D90EB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24473476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5AB46AAF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7B872A80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5D5CF0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4CC34DA9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26822448" w14:textId="7DEC296C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3263D3FF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697D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 xml:space="preserve">Begleiten und </w:t>
            </w:r>
            <w:proofErr w:type="spellStart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CEC5ACB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2.5</w:t>
            </w:r>
          </w:p>
        </w:tc>
      </w:tr>
      <w:tr w:rsidR="00A82D03" w:rsidRPr="00A82D03" w14:paraId="65977137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8A49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Bereitet mit und für Klientinnen und Klienten Frühstück und Zwischenmahlzeiten zu.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E5F3595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7DDF2DE2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745E3B1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2E4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8C9B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7CC2E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0F18D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9D31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225C8331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E0DB67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F1E26F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2CA620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91F36C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D86404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192616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21A67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Erkennt die Fähigkeiten der Klientinnen und Klienten und bezieht diese in die Alltagsgestaltung mit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FFC483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C6B8B7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4D36A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DA6583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B70CC2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AEEA0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Gibt eindeutige und für die Klientinnen und Klienten verständliche Anweisungen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C55114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8542A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15B342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2EB643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025B94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155C2B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Bietet Platz für selbstständiges Arbeiten der Klientinnen und Klienten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21C0E0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52B55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0407E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6AEEF7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B428DD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3EE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Trägt zu einem motivierenden Umfeld bei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273D06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00FBB6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694C4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35B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D9627CF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3483B37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Haltungen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51452C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7B731D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A000E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F424D2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6356D2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81FFD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A4104E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B658FB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24861F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E2F09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B7A2471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A890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wertschätzend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FC55EE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1D69F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1A86A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50CEA0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02F266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D4FB7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unterstützend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0BFB3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5F136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B793E8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560732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8F60BA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A83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hilfsbereit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4A2104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85887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75BF37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F09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229D8FD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2A763B27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14C80776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7FDE9B7E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8D2E77F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2E07E4B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199BAC84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002E81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1404DCE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308C3C2C" w14:textId="1CC32970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41BFCC07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D1EA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szCs w:val="17"/>
                <w:lang w:val="de-CH" w:eastAsia="de-DE" w:bidi="ar-SA"/>
              </w:rPr>
              <w:lastRenderedPageBreak/>
              <w:t xml:space="preserve">Begleiten und </w:t>
            </w:r>
            <w:proofErr w:type="spellStart"/>
            <w:r w:rsidRPr="00A82D03">
              <w:rPr>
                <w:rFonts w:ascii="Arial" w:eastAsia="Times New Roman" w:hAnsi="Arial" w:cs="Arial"/>
                <w:sz w:val="18"/>
                <w:szCs w:val="17"/>
                <w:lang w:val="de-CH" w:eastAsia="de-DE" w:bidi="ar-SA"/>
              </w:rPr>
              <w:t>Unterstützen</w:t>
            </w:r>
            <w:proofErr w:type="spellEnd"/>
            <w:r w:rsidRPr="00A82D03">
              <w:rPr>
                <w:rFonts w:ascii="Arial" w:eastAsia="Times New Roman" w:hAnsi="Arial" w:cs="Arial"/>
                <w:sz w:val="18"/>
                <w:szCs w:val="17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BDCF20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2.6</w:t>
            </w:r>
          </w:p>
        </w:tc>
      </w:tr>
      <w:tr w:rsidR="00A82D03" w:rsidRPr="00A82D03" w14:paraId="5AA26C57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2F45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Bezieht sich in ihrem Handeln auf die Klientinnen und Klienten und ist in der Beziehungssituation aufmerksam.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A65B375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2423217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547E6870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C6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A926D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05E4E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E8FCE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B7E4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409EC010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797CE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FB8CF0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FEB331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D1389E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19EB55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F51980C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53B054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Kann Nähe und Distanz sicher regulieren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4461D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0D7640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2247A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C763E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AA5A7C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842F7D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fähig, ihre/seine Pflege auf die Situation abzustimmen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2A300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982007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B58D9B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A4ADA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644D1C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22FA5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Beachtet nonverbale Signale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EA2B5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8DF66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333D8E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714712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D3DE66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30DAD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Weiss Unterstützung anzufordern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2486D9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FA1A4A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7378B1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8DFD01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E892D7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BDE40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Arbeitet mit dem Team zusammen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E1A0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7E6BF5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467AD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CE454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1FD596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74E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Wahrt das Berufsgeheimnis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00EEA3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73BCBB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C0425B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DAB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CAB58E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F5C42A6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175BF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D500CD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3083FC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E82D82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1BFF35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7ECF7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taktvoll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FE8F20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698BCA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C89ED3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25D562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CFB169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BE6EEC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tolerant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64101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CAA9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BD0083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6D6E42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6C698C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9E6CB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Achtet die Würde und die Intimsphäre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BD2B0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B288C2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9486A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FDDAF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215886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BDF58E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Hört aktiv zu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262EE4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85D3CB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BEF278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CC20D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D2342E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307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435C0F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D3869A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839B5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68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0CCBAE2F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7CE5EF00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1C0EE07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43176F82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01C60CAD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25E0FB5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76ADC03E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1DA777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0DAE66E3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05A4361C" w14:textId="16F7CEAE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7981383F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C774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 xml:space="preserve">Begleiten und </w:t>
            </w:r>
            <w:proofErr w:type="spellStart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>Unterstützen</w:t>
            </w:r>
            <w:proofErr w:type="spellEnd"/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438FE50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2.7</w:t>
            </w:r>
          </w:p>
        </w:tc>
      </w:tr>
      <w:tr w:rsidR="00A82D03" w:rsidRPr="00A82D03" w14:paraId="6E7D7E11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7CC6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durch vorbereitende Massnahmen beim Ruhen und Schlafen.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C48C369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F5A33BB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639E6A5B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79F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66A7F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05058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72160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3ECE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4222D700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F63194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7CD61B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D2A16F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2C02D7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19D14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25A2C4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9F031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Eliminiert Störfaktoren, die Klientinnen und Klienten am Ruhen und Schlafen hindern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845D53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111B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D68825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D5C8B5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84295B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8613E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den Schlaf-Wach-Rhythmus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AAF36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A49B53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BA4B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01DB3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E9EFFC1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60F5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Bereitet Klientinnen und Klienten auf die Nachtruhe vor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37DE4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579A9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AD3822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F34FB7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7B94DB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C689E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Ermöglicht gewohnte Rituale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A5F16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2B18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51C19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7C54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1DC9E3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CC0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Respektiert subjektive Wahrnehmungen von Klientinnen und Klienten und leitet sie wertfrei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98B4B9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FDF9CE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093E4F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ED9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B5A43CC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7AE7953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B713AB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1E68F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514F49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FF8EAF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CF5664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0E7A295" w14:textId="77777777" w:rsidR="00A82D03" w:rsidRPr="00A82D03" w:rsidRDefault="00A82D03" w:rsidP="00D650A1">
            <w:pPr>
              <w:tabs>
                <w:tab w:val="left" w:pos="360"/>
              </w:tabs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die Bedürfnisse der Klientinnen und Klienten nach Ruhe und Schlaf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154EDD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23453E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C838AD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71AC8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A3E852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618F7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die Gewohnheiten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2C9311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B6CA1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7533C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84F6E1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841598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F02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Achtet die Ruhezeiten und passt ihr/sein Verhalten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2B6D5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B3C270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DB0E78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0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4E13AC63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63C93BD6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3A0973D5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4364FCD8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7AD8C39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77E91203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30564EBE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44B8C6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2B71304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4D145F56" w14:textId="57471F2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1AD7B7F9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3D9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lastRenderedPageBreak/>
              <w:t xml:space="preserve">Begleiten und </w:t>
            </w:r>
            <w:proofErr w:type="spellStart"/>
            <w:r w:rsidRPr="00A82D03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>Unterstützen</w:t>
            </w:r>
            <w:proofErr w:type="spellEnd"/>
            <w:r w:rsidRPr="00A82D03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t xml:space="preserve"> von Klientinnen und Klienten im Alltag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3A5B92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2.8</w:t>
            </w:r>
          </w:p>
        </w:tc>
      </w:tr>
      <w:tr w:rsidR="00A82D03" w:rsidRPr="00A82D03" w14:paraId="4E501488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98D5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96F4FAA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71309532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595ABA4D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9FA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22A60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09B31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E5301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5403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0D2B030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8A9F33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AE362C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050A30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08A91B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F04FB5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68BD58F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1F4BB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Erkennt Verhaltensänderungen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9A8FC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2FB1E0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6BCEDC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8F9E9D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41DB54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8CB89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Kommuniziert situationsgerecht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92A3C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6A17C6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C2E72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CE4E47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6429F7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C004A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Informiert sich über religiöse und kulturelle Gebräuche der Klientinnen und Klienten und respektiert diese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B7EC29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8FD2CB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3A887D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36F775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3D32B5B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4ECAE6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Kennt die eigenen Grenzen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EAE6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8A60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3B7B92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47E96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C3B7A81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08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fähig, in der Situation und für sich selbst Unterstützung anzufordern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BD3D9F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95E4CF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1BCB22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0C2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C0E92E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0D77935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551D7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FD8212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17C0A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BB8CA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21B5DE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26261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Denkt mit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08FCF5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812230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AD6CF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DDDD40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2EB2A3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EEDD5C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kooperativ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2E5CD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EABF35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A2ADD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CF3E0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1A79C2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2BF1EA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Hört aktiv zu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06C52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3C5572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AC8C8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A9783C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0A9EE3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61E276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DD9C2A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60E4C2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D8C3DD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82C90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9931FA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24659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Tritt beruhigend und freundlich auf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959E86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35D17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B1D3D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117CF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7ADD53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6ED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Achtet die Würde und die Intimsphäre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5D1E1E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FD51C0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DA258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17B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2D8E50F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65D860FD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390DC35F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600CD7D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767C4429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7C16C7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026BA3EC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1CE341E0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4FD847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4A28DE41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5AFE91C3" w14:textId="6719D3AD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0B80A6A6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ABE4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Unterstützen im Haushalt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9D1AA57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3.1</w:t>
            </w:r>
          </w:p>
        </w:tc>
      </w:tr>
      <w:tr w:rsidR="00A82D03" w:rsidRPr="00A82D03" w14:paraId="7AAC8A11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5D60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Führt die Vor- und Nachbereitung des Essraums durch.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6703BA1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4839B4AC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26BE2F9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061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8B2B8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D266C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7AE17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6C52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6DD2CBB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934E8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DB75B5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390FC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E1EE49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235322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C0B29EB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DD8CA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Führt die Vor- und Nachbereitungsarbeiten durch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06AFCC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36F302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B9769A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BC7CC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864FE6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353F77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sorgfältig und Ressourcen schonend mit Material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74A251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27DC36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BE8E1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25E580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6C2B18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B62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Beachtet die Ressourcen der Klientinnen und Klienten und bezieht diese mit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5D885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E876EF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CB8312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721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FF3A101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62235DB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978EA6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EC43A3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8FA4BE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53F14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5B3D71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74A8F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682BA1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02AAE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0808D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CC7B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6B9988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4EF6C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Pflegt einen wertschätzenden Umgang mit den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35EFCD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E16092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E695F8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B819EE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0DA43F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1D24A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Achtet auf Eigenständigkeit und Selbstbestimmung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E13B15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48864C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F8EE31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A99C3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482832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6F3DA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Achtet persönliche Ess- und Trinkgewohnheiten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9D8D2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53D0EA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68BFD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7946F6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C11EA4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83F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rücksichtsvoll gegenüber körperlichen, geistigen und psychischen Beeinträchtigungen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249819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8FE004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35DB65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7FA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36566942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2C10E849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1FAC1429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23DCFC44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278E21FE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12BAD07D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76499715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680A9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2D42C9EF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628C36EE" w14:textId="00F58149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476796A2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42A5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Unterstützen im Haushalt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7847CE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3.2</w:t>
            </w:r>
          </w:p>
        </w:tc>
      </w:tr>
      <w:tr w:rsidR="00A82D03" w:rsidRPr="00A82D03" w14:paraId="0014396F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A94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Unterstützt Klientinnen und Klienten bei der Pflege von Wohnbereich, Pflanzen und Tieren.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CFB4F0B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22EC021C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471C917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BB2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D7327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76A8B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F4C5B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349E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032922E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E04D2F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A1D9C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D182D1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386C4E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43C2A2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3839B7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C2C0B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Bezieht die Klientinnen und Klienten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0BC279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D4840B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7E7C3C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14DDF7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51D2D2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F03B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sorgfältig und Ressourcen schonend mit Reinigungsmitteln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22206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142AD9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0987D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6AC253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2E9815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B59765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Bedient Geräte gemäss Bedienungsanleitung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21E1DF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871045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2C170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202DD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B1C6742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14D93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Wendet Massnahmen zum eigenen und zum Unfallschutz anderer Personen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1DD798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8B2C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E49F20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D6C3A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01585E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BB2326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Pflegt die Pflanzen im 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Klientenhaushalt</w:t>
            </w:r>
            <w:proofErr w:type="spellEnd"/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 bzw. im Bewohnerbereich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E449B1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8FFB7D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53CD3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98BB7C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4AA75F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BE2B6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Füttert und pflegt in Ausnahmefällen die Haustiere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E941B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2F8D27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EADF60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2C4D84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3036DBB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7D1BF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Informiert sich über die Besonderheiten im Umgang mit den Haustieren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A791C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390431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06B250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97906B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D26D68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4AD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Führt die Haushaltarbeiten nach den Kriterien der nachhaltigen Ressourcennutzung (umweltgerechte Abfallentsorgung und Energieeffizienz)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B6504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D78FF5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5E93B2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DD3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97AD54B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600FEF0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F412DB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284320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480213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88142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BE1278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8557B1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angemessen auf Wünsche und Vorstellungen der Klientinnen und Klienten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25FB07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C029FC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BB84C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50B94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FC6B9C2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F8C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Pflegt einen wertschätzenden Umgang mit den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B15ADA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9B3C4D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0928E5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A37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45D1188D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01A7ACB2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1898E97B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2B9AA895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D41CBB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2031A52E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23D6AE80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4231E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718203BF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32D65FA0" w14:textId="11B1157C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045ABF78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F3B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Unterstützen im Haushalt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4D58F6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3.3</w:t>
            </w:r>
          </w:p>
        </w:tc>
      </w:tr>
      <w:tr w:rsidR="00A82D03" w:rsidRPr="00A82D03" w14:paraId="75330BA2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019D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Unterstützt Klientinnen und Klienten beim Einkauf für den täglichen Bedarf.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F9D00C2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42523B1D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229DEBF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ABB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25FB3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E3629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09E75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C6FF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1BD3144F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F725FF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1D741A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9FF21E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BC45A2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6C3AD1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787979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BED7D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Informiert die Klientinnen und Klienten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36B355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2EA03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685D4A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3B430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36960C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CF8E9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Rechnet Rezeptangaben auf die gegebene Anzahl Personen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09D1D2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7532A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24C1F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2326C1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6B3DDF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B2BBD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Geht korrekt mit 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Klientengeldern</w:t>
            </w:r>
            <w:proofErr w:type="spellEnd"/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FDDD3A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C0D29F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010F96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3B944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083068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57A19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Rechnet mit Geld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5DF6C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74CCFF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D3796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3E4EDC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5312F6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EA2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Vergleicht Produkte von verschiedenen Anbietern und begründet die eigenen Kaufvorschläge sachbezogen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48889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50126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8265E9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6C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E84987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AF48911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23B145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F8711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BAFF22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7E95C3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522C202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FD9837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Ist zuverlässig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6963B1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C658B5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E9E717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74210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3F3084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79ABB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Ist ehrlich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3BDF91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A094D6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EC54A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7816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D5A8BDB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92746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Pflegt einen wertschätzenden Umgang mit den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89362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EED3E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4504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CCDD8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6DDB9B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B4434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angemessen auf Wünsche und Vorstellungen der Klientinnen und Klienten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F85B1D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05588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3222C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1D94A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A9CABE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826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Kann sich und die eigenen Wünsche zurückstellen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7362FD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4D6FC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6A4F56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AA3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177B0E3E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66DE0DC7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6FC38067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4F8E8ED0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A21EBF3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42659EEC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09806F88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099B8E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2AA14FD5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4ABD33F2" w14:textId="419A9BFC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2CA24147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EB6A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Unterstützen im Haushalt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3252E1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3.4</w:t>
            </w:r>
          </w:p>
        </w:tc>
      </w:tr>
      <w:tr w:rsidR="00A82D03" w:rsidRPr="00A82D03" w14:paraId="723EAE51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F1BD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Unterstützt Klientinnen und Klienten bei der Wäschepflege.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3CB8874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69B25402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3B39EDC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B0D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6C37C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644B0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5E934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64DB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7E37DECC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8643C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8632DA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FDB48F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A8A275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113C34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F6E8B6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06B2E0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Pflegt die Wäsche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AD2589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29DE86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EE9BD5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810969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4D0A00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EE6D9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Geht korrekt mit Sauber- und Schmutzwäsche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924208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A01941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99B328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1EDA49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3CF434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99197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Sortiert die Wäsche nach Farben und Waschtemperatur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71F48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CBE5E7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E3A03D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B34E4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026873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54BED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Bedient Geräte gemäss Bedienungsanleitung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B29A22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73EBBE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BAD34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64780D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04E92C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11EB51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Führt Handwäsche aus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215A78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3C858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7F1858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9B6A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EB65D0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1623C4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Berücksichtigt die Pflegeetiketten der Textilien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0AE608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BA0FD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FF253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4394F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33D025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1B060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Dosiert Waschmittel nach Verschmutzung und Härtegrad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C3B88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78BCA1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D3EE0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55E71B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77D644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68EEE4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sorgfältig und Ressourcen schonend mit Waschmitteln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4575E7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CF410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7FDE4C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23DCA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6CFC30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7D1F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Arbeitet Rücken schonend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B24FF8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56C45C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BE75D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BB343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EAB40A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C13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 xml:space="preserve">Bietet, wo nötig, Unterstützung und Hilfe an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F53E9C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13C15C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91CBD7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12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751E9E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ADCED35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8850B9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31A1A6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B7317D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9665ED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6788D8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86FD6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angemessen auf  Wünsche und Vorstellungen der Klientinnen und Klienten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1B5863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BEA74E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C9366A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DD52E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DA7F82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DA6A5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Achtet auf die Anliegen und Bedürfnisse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B2EF7A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DEBB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2DC1DC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70563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FE6802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FE80C9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Pflegt einen wertschätzenden Umgang mit den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438F8E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8B1277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438B2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3EDE6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9C8083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8CEA86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Ist unterstützend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B20B5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0EFBB2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7EADB2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E510F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F4710E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892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Arbeitet motivierend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56CB9C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721401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1A4C95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C24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5460B989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DBA9AC5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1AD03935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6B46E123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412F5E3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513EA4D8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6C290983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37E06C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0FA94782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7D5EC4C5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401680C2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0190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lastRenderedPageBreak/>
              <w:t>Einhalten und Umsetzen von Hygiene und Sicherheit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C6D16F5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4.1</w:t>
            </w:r>
          </w:p>
        </w:tc>
      </w:tr>
      <w:tr w:rsidR="00A82D03" w:rsidRPr="00A82D03" w14:paraId="2633DFB3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65E7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Hält die Vorschriften der Arbeitssicherheit und des Gesundheitsschutzes ein.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E726906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2F19ABAC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7E086C2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B0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15E4D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B8F94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1847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2AD7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0564040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429B2D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BDBAA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FAE00B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15D5B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5861F1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D833ED1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8FA99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Beugt den Risiken von Berufsunfällen vor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0D4C0A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CF083B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1F8E4D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470914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B1D8B6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BDD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Beugt Infektionsrisiken vor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D38490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3576C2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BDD451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BE1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C6FC35E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7797D40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C6FF4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F3B35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D8EEDB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41DAB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D0B8A9B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6A6CBC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Nimmt Rücksicht auf die Person, ihre Wünsche und ihre Gewohnheiten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7E4A16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90FEB6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2C63D6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A2EB61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3060E9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D153D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Wertet nicht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F896E5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65ACB5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438547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00D8DC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0731C0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A6AD99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höflich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02AB08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0C2214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2826CA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8F9C7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F0F5AB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B06663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Kommuniziert angemessen und situationsgerecht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F8B74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FFCD1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6B359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F278C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3F12E6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1890D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Achtet auf die Gesundheit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87AAC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2B38A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29020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3FE2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74FB0E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8F22B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Hält sich an die betrieblichen Richtlinien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C3421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6F8BC5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F5F7CB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40BA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61934C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289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verantwortungsbewusst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67A424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B4CF0C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1BD3C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89E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300AD7C4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2B043E64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CDA410B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0FFA370B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BFE1E1C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1ED5ED38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43084088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1E4F3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5ED240AE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210E26AD" w14:textId="6F7FD684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4D66B7A1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E827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szCs w:val="17"/>
                <w:lang w:val="de-CH" w:eastAsia="de-DE" w:bidi="ar-SA"/>
              </w:rPr>
              <w:lastRenderedPageBreak/>
              <w:t>Einhalten und Umsetzen von Hygiene und Sicherheit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7107508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4.2</w:t>
            </w:r>
          </w:p>
        </w:tc>
      </w:tr>
      <w:tr w:rsidR="00A82D03" w:rsidRPr="00A82D03" w14:paraId="50882D9C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F81E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Wendet die Hygienerichtlinien an. Desinfiziert Instrumente und Arbeitsflächen.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A47D377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134A880D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1D9E086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0E0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1CC75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D8623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FBA30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BC99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7A3C571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2B55A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26DBAB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6A1EE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D56F2A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BA6D4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B1401AC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E5CDB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Hält die Hygienerichtlinien ein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611E6E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7D33A4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D6E946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63FDD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0E620C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9121E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Beachtet die Vorsichtsmassnahmen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FCDEBC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9DB74A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1632E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ACCA9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B8991A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839B0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Beherrscht die Desinfektions- und Dekontaminationstechniken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EDE37C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E0D980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8EA8E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DF358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018503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A5AA6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 xml:space="preserve">Beherrscht die Vorbereitung von 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Sterilgut</w:t>
            </w:r>
            <w:proofErr w:type="spellEnd"/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98813F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4734B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2D7D6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A30E04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4FC05E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FCB35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Fordert die Klientinnen und Klienten zur Mitwirkung auf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D2A36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8D2F12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79ECA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379068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1B7D5B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42F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Informiert die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1226C6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0A48CD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3BD135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42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4930CD4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48ECB70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51F482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C1ED58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5F391F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32668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03E9321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5FC9B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sorgfältig, genau, zuverlässig, gewissenhaft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DC9CA1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159D98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EFBB4D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956566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5D4F29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9F127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höflich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093F88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7B356F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1B69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A4156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971CA3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6C831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rücksichtsvoll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EED24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A8CF0C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BFCAA0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714865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DE201A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4BF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7"/>
                <w:lang w:val="de-CH" w:eastAsia="de-DE" w:bidi="ar-SA"/>
              </w:rPr>
              <w:t>Ist sparsam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EDA0E1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E5C17A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E04F09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63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42672F60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0B915470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61610901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24FE0459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2A34DA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2DE77EF3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47D0BE93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F99C87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65F6CAD8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7ED894B7" w14:textId="739E01BF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59CC2B59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E25A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lastRenderedPageBreak/>
              <w:t>Einhalten und Umsetzen von Hygiene und Sicherheit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087EE41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4.3</w:t>
            </w:r>
          </w:p>
        </w:tc>
      </w:tr>
      <w:tr w:rsidR="00A82D03" w:rsidRPr="00A82D03" w14:paraId="2C391FC5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7D9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Hilft mit, Lebensräume 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klientengerecht</w:t>
            </w:r>
            <w:proofErr w:type="spellEnd"/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 xml:space="preserve"> und sicher zu halten und wirkt bei der Durchführung von Massnahmen der Unfallverhütung mit.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4CB54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2684A2A2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524AEEA0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E11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A1633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2983D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743C9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57F4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510EFC0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FB158C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1A880C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861E12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E07ADA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79D85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B71B3A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E7E0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Beobachtet ganzheitlich und gezielt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88F0DD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311AFA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88C00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DFE9A4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69FCA0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406761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Beachtet die Wünsche und Gewohnheiten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6ED61F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BD3319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02356C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C5356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447FEE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B172FC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Informiert die Klientinnen und Klienten und bezieht diese mit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9019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A3F0A3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F76A7A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0AB82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86E136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0A76A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Geht sorgfältig mit den Sachen anderer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176A7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01339F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CA32FF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73E6E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076811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1EADDB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Arbeitet mit dem Team zusammen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A47742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240572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95D7D8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2A509D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4915462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4384A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Wendet die Grundsätze der Rücken schonenden und sicheren Arbeitsweise an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45F6E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11EE71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9946D5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34A45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35F0A1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DE9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Beugt Unfallrisiken der Klientinnen und Klienten vor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08EEA8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5C901E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B5BF81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F1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E025064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01307BE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51CF9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3A588D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07FC7B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11DC45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C34B7F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D2DF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Nimmt Rücksicht auf die Person, ihre Wünsche und ihre Gewohnheiten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9E07C4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40CDB0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C3A911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DDC6C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DD92514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827CA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höflich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1F62C6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1140C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F0082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F76DBB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50AF15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E7018F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vorsichtig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7A145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6A52C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CF7411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89C9A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E36517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CF8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aufmerksam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859792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B892BE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865FD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8D1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14E13A13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F7DA294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31D2B9AB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7C29ADE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62437390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601A6D9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686ABF8D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5CB87C1B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B5585E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580BEE0E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02F6FF16" w14:textId="546A2988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4DCA7983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497E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Mitwirken bei Administration, Logistik, Arbeitsorganisation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645981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5.1</w:t>
            </w:r>
          </w:p>
        </w:tc>
      </w:tr>
      <w:tr w:rsidR="00A82D03" w:rsidRPr="00A82D03" w14:paraId="4ED7D29D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473A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lang w:val="de-CH" w:eastAsia="de-DE" w:bidi="ar-SA"/>
              </w:rPr>
              <w:t>Führt einfache administrative Arbeiten durch und nutzt dabei auch Informatik-Hilfsmittel.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EF59813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48B7B657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565F8FC0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F1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66005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E8100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7A708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A310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7477C24B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B1AAB0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91F925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B3EF8C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9DB32A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932FF4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9CFACF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65BB5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Nutzt elektronische Dokumentations- und Tabellenprogramme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6D101C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B3EDF5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60B5D4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0667F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87F8D7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AD6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Führt Geldbewegungen korrekt durch, hält diese buchhalterisch fest und dokumentiert sie mit Belegen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9A896F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3B5862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5E89E5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92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2CDAD7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635458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DA7715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BB3C10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A0088F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92AB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60E1651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84F14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Ist verantwortungsbewusst im Umgang mit anvertrauten Sach- und Finanzmitteln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228B6A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EF36B7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B6FD0A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A3CD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BB4333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CB0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>Geht angemessen auf Wünsche und Vorstellungen der Klientinnen und Klienten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2CB04A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17EA7A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2F3815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039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1B1D6E6B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321C381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1561463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4B195FEF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E5902B6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67C9FDC5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278F454D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8226D9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47191033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3E626D7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162FADA3" w14:textId="7ECA747E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46794F1B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5094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lastRenderedPageBreak/>
              <w:t>Mitwirken bei Administration, Logistik, Arbeitsorganisation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E1B213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5.2</w:t>
            </w:r>
          </w:p>
        </w:tc>
      </w:tr>
      <w:tr w:rsidR="00A82D03" w:rsidRPr="00A82D03" w14:paraId="07597669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C8E3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Nimmt Informationen entgegen und leitet diese weiter.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6495BF4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0E205AA9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7BC167A5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C7E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CDAB0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E7AFE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8B7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0EEE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0F10D02E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5B2251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E44F9C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2F4A1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C3B404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81DECC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2699A53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0F384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Hört aktiv zu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9EF8F4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659790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185E02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F44E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CA057C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5256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Beobachtet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9C263C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79D2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99CE8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38D3E6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2CD7F1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E543D0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Kommuniziert professionell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0B5A67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3C0A9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2CE3E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22F7CA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74ADF70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9245B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initiativ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89509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E502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88E6C1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AD5CDF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77DA6E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E6A7E5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Beschafft Informationen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7DA15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CA3DA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4F1153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FC6C4E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B4D22A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51A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Leitet die Informationen professionell weiter: knapp, sachgerecht, angemessen und rechtzeitig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B3E23D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9F20DC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60866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1E6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E00E5D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937DE5F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F5AE40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CEC15E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810FB8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E8E8E9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99AF14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37E184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gegenüber den Klientinnen und Klienten aufmerksam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777792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D706B1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CC956F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319A34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3B59BB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271A1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höflich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F1FDF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4DCB58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2D8A8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82878F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FD06E6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68E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einfühlsam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E7BA9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9150B1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7576DF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2D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1A2821AA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0A02BBC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6BBA8EE1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2E28A102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F0847C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2BB732E7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4542D25D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B5A271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3E25A54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684083A5" w14:textId="1316FFC0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2D7CA68D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74F5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Mitwirken bei Administration, Logistik, Arbeitsorganisation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97BCD38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5.3</w:t>
            </w:r>
          </w:p>
        </w:tc>
      </w:tr>
      <w:tr w:rsidR="00A82D03" w:rsidRPr="00A82D03" w14:paraId="7C48FA80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E347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Reinigt Apparate und Mobiliar und sorgt für deren Betriebsbereitschaft.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5FF400D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16BF012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0D731DA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0A5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6596A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12A3A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DAA12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3475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3FF0D2F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44595D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C93255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40C3D3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495532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FA4CA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683BBF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DA516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Reinigt und wartet Apparate nach den betrieblichen Vorschriften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670D58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1BD378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306E29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A2FCAC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5D26FE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6CED3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Überprüft Apparate, Mobiliar und Hilfsmittel auf ihre Funktionstüchtigkeit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7A761E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63E8A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E24E8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EEB596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AF74CD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1BF1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Erkennt defekte Apparate, Mobiliar und Hilfsmittel und leitet die Feststellung der zuständigen Stelle weiter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C17E2C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B637A3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54FB0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12F34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BC4DA43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C4C9CA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Erstellt und führt Reinigungs- und Gerätekontrolllisten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23128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8BA18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C0D75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121BE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8FFB18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0D6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Geht sorgfältig und Ressourcen schonend </w:t>
            </w: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mit Material und Geräten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F6D638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28F87C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758F2C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7E1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10727E2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44AC0AA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2CE292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0E810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978058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785F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5A1C88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A91BAB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sorgfältig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3B46EA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C06955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39AF1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A32458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06DD4F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81E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Arbeitet exakt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B02C18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3C82C7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15DCC6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A39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008F8856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D6DE9BE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1CACCEBB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3AEA39D1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2C839D76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503C7891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10E00B1E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B8CEB5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3ADED00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5D438A8F" w14:textId="4A1F71A4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59F2FD44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7785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lang w:val="de-CH" w:eastAsia="de-DE" w:bidi="ar-SA"/>
              </w:rPr>
              <w:lastRenderedPageBreak/>
              <w:t>Mitwirken bei Administration, Logistik, Arbeitsorganisation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C3FE2F8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5.4</w:t>
            </w:r>
          </w:p>
        </w:tc>
      </w:tr>
      <w:tr w:rsidR="00A82D03" w:rsidRPr="00A82D03" w14:paraId="07C4ED4D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AFAE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Wirkt bei der Bewirtschaftung von Material mit.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A7A07F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28D04930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62CF0E36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825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91D85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E4FF5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E3F45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2F08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29A8818A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C61125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308B2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FB1C2E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18E366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7CB34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42A60DC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07E497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Lagert und bewirtschaftet Materialien nach den betrieblichen Richtlinien und den hygienischen Grundsätzen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7D5859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572DB8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25BC20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302C9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FB0168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D2E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de-DE" w:bidi="ar-SA"/>
              </w:rPr>
              <w:t xml:space="preserve">Geht sorgfältig und Ressourcen schonend </w:t>
            </w: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mit Material und Geräten um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AF0DE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591C98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4ECEFE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0D3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541B9B9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5DDB77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8B94B1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8333B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F638BF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FE053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422352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2D1D6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Ist sorgfältig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7CD52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AF15B8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8502E9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7174E4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C2E364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310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Arbeitet exakt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B8C7A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73D50E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655F29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F6B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03E5338A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0AF6DE46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3BB9CC31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5A4AE122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1DB4672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342A6AA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45862ED0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ABCC57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2ACAEA2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254DE37D" w14:textId="1A05BFE0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0F7ECBC3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CFCB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lastRenderedPageBreak/>
              <w:t>Entwickeln und Beachten der Berufsrolle und der Zusammenarbeit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B18BFB1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6.1</w:t>
            </w:r>
          </w:p>
        </w:tc>
      </w:tr>
      <w:tr w:rsidR="00A82D03" w:rsidRPr="00A82D03" w14:paraId="2E0F329F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B9EE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Prüft, ob ihre/seine Ressourcen für die Ausführung eines Auftrags genügen und holt gegebenenfalls Hilfe bei Fachpersonen.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BEAE990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1815DA9A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3B623C7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FB7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E1269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549B8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9F02F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1AD6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3D0C7787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2B667F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ABF343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441FDE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2B5CF3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3DC7F4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51C1334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52459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Akzeptiert und beachtet die Grenzen des eigenen Kompetenzbereichs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945947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D5E744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BA06F3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4D832A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70AC0D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1195FE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Kommuniziert den Stand des eigenen Lernens und kennt die eigenen aktuellen Kompetenzen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580C2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7A957A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694C7A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BB788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6F5203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958327" w14:textId="77777777" w:rsidR="00A82D03" w:rsidRPr="00A82D03" w:rsidRDefault="00A82D03" w:rsidP="00D650A1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Übernimmt Verantwortung für den eigenen Lernprozess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D530B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BB4D4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916BE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2E42F3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B240D4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4E18FE2" w14:textId="77777777" w:rsidR="00A82D03" w:rsidRPr="00A82D03" w:rsidRDefault="00A82D03" w:rsidP="00D650A1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Informiert sich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59A9E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D7730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64E6A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3F0777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1C6340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A06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Weiss Unterstützung und Beratung anzufordern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EFD7FF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E23F98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529A51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0B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92A61A0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BC6BB8B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215BCF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6FEC75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3221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932B3D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2DA7DE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F0102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höflich und rücksichtsvoll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9A806D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E1AAD1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06EF61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BE2B22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C1BD56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1CF60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Achtet auf das Wohlbefinden und die Gewohnheiten der Klientinnen und Klienten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9179F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A4BB82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E43FF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76E42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D9EF0C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D7C3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Bittet bei Bedarf um genauere Angaben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6CB2B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710404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5801B3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A2262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656D0E5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587BBC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Zeigt Teamgeist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3B0DE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B90CCC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0DC0A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3A545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35DF8C6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E4D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Respektiert die Arbeitskolleginnen und –</w:t>
            </w:r>
            <w:proofErr w:type="spellStart"/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kollegen</w:t>
            </w:r>
            <w:proofErr w:type="spellEnd"/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38FEB7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349FD1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87F3DA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623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771DBC7C" w14:textId="77777777" w:rsidR="00A82D03" w:rsidRPr="00A82D03" w:rsidRDefault="00A82D03" w:rsidP="00A82D03">
      <w:pPr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4AD4EB4A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655354AA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223DFF99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48E3F558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6C4806E9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30BF7F4A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35A3D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2D299ED8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46A5EE04" w14:textId="218D7CC0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515E45B2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8E4B8" w14:textId="77777777" w:rsidR="00A82D03" w:rsidRPr="00A82D03" w:rsidRDefault="00A82D03" w:rsidP="00D650A1">
            <w:pPr>
              <w:spacing w:before="30" w:after="30"/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lastRenderedPageBreak/>
              <w:t>Entwickeln und Beachten der Berufsrolle und der Zusammenarbeit</w:t>
            </w:r>
          </w:p>
          <w:p w14:paraId="785B5BC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DDDC6E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6.2</w:t>
            </w:r>
          </w:p>
        </w:tc>
      </w:tr>
      <w:tr w:rsidR="00A82D03" w:rsidRPr="00A82D03" w14:paraId="13E3F727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4A0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Beschreibt das eigene Verhalten, beurteilt dieses und zieht daraus Folgerungen für das künftige Verhalten.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EAB1225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2B8D4140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47E7F33D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02E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60D4C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8F63A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ACBD6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B67E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72FC900C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86B418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5BEA89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57B2E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5772B4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C3F0E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FBAE0F8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E2F11E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fähig, sich selbst zu beurteilen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ECF64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54C6D5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00B378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95D6A1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A0C621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F557F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Nimmt Kritik auf und kann sie verarbeiten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E00CA4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F5D709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EB6414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F31F8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E86D5C7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1CF2F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Bringt Vorschläge ein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9A1B97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54261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46101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1E5234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7F8C4CD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5C3F74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fähig, sich in Frage zu stellen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F148C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822E8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3E920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C760DB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1E25E9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A2C37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Kann Folgerungen für das künftige Verhalten ableiten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3181A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E4799D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BE5B3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6226DF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1B1B239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54E03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fähig, eine Krisen- oder Gewaltsituation zu erkennen und Unterstützung anzufordern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72976F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CC5C04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96EB99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D1AB9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1289BA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0F2F2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Kann mit Stress umgehen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904A6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8402F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B73005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5E018E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C10309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3CE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Kann mit den eigenen Gefühlen umgehen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175E8C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36EDE6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F55CD7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FCE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DE8D2EF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425A796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39B1A4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04D02F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578B04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20E694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540DDE9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F0D90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rücksichtsvoll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DC23F2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FFD86B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C25381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AE6045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70497B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13D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aufgeschlossen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99C74B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236D7F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D07004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B75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363D5060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6941473E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08570399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0B04272B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0D31B18B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4674D45F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65FFA207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5F4A41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17B06AD8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61F437EA" w14:textId="70BC1CE9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  <w:r w:rsidRPr="00A82D03">
        <w:rPr>
          <w:rFonts w:ascii="Arial" w:eastAsia="Times New Roman" w:hAnsi="Arial" w:cs="Arial"/>
          <w:sz w:val="20"/>
          <w:lang w:val="de-CH" w:eastAsia="de-DE" w:bidi="ar-SA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A82D03" w:rsidRPr="00A82D03" w14:paraId="44116B4B" w14:textId="77777777" w:rsidTr="00D650A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1FBC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sz w:val="1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18"/>
                <w:szCs w:val="19"/>
                <w:lang w:val="de-CH" w:eastAsia="de-DE" w:bidi="ar-SA"/>
              </w:rPr>
              <w:lastRenderedPageBreak/>
              <w:t>Entwickeln und Beachten der Berufsrolle und der Zusammenarbeit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9F5C19C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sz w:val="36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36"/>
                <w:lang w:val="de-CH" w:eastAsia="de-DE" w:bidi="ar-SA"/>
              </w:rPr>
              <w:t>6.3</w:t>
            </w:r>
          </w:p>
        </w:tc>
      </w:tr>
      <w:tr w:rsidR="00A82D03" w:rsidRPr="00A82D03" w14:paraId="628DFEC3" w14:textId="77777777" w:rsidTr="00D650A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DEC1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Arbeitet im Team, kennt die Rollen und Verantwortlichkeiten der Teammitglieder.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682CDE" w14:textId="77777777" w:rsidR="00A82D03" w:rsidRPr="00A82D03" w:rsidRDefault="00A82D03" w:rsidP="00D650A1">
            <w:pPr>
              <w:snapToGrid w:val="0"/>
              <w:spacing w:before="30" w:after="3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7C736EEE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A82D03" w:rsidRPr="00A82D03" w14:paraId="1A8FE681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967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Ausbildungsstand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07D18" w14:textId="77777777" w:rsidR="00A82D03" w:rsidRPr="00A82D03" w:rsidRDefault="00A82D03" w:rsidP="00D650A1">
            <w:pPr>
              <w:snapToGrid w:val="0"/>
              <w:spacing w:before="240" w:after="100" w:afterAutospacing="1" w:line="520" w:lineRule="exact"/>
              <w:jc w:val="center"/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96"/>
                <w:szCs w:val="20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BD32A" w14:textId="77777777" w:rsidR="00A82D03" w:rsidRPr="00A82D03" w:rsidRDefault="00A82D03" w:rsidP="00D650A1">
            <w:pPr>
              <w:spacing w:before="120" w:after="100" w:afterAutospacing="1" w:line="520" w:lineRule="exact"/>
              <w:jc w:val="center"/>
              <w:rPr>
                <w:rFonts w:ascii="Arial" w:eastAsia="Times New Roman" w:hAnsi="Arial" w:cs="Arial"/>
                <w:sz w:val="72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72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0DD1A" w14:textId="77777777" w:rsidR="00A82D03" w:rsidRPr="00A82D03" w:rsidRDefault="00A82D03" w:rsidP="00D650A1">
            <w:pPr>
              <w:spacing w:before="100" w:beforeAutospacing="1" w:after="100" w:afterAutospacing="1" w:line="520" w:lineRule="exact"/>
              <w:jc w:val="center"/>
              <w:rPr>
                <w:rFonts w:ascii="Arial" w:eastAsia="Times New Roman" w:hAnsi="Arial" w:cs="Arial"/>
                <w:sz w:val="48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48"/>
                <w:lang w:val="de-CH" w:eastAsia="de-DE" w:bidi="ar-SA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2F8C" w14:textId="77777777" w:rsidR="00A82D03" w:rsidRPr="00A82D03" w:rsidRDefault="00A82D03" w:rsidP="00D650A1">
            <w:pPr>
              <w:spacing w:before="100" w:beforeAutospacing="1" w:after="120" w:line="520" w:lineRule="exact"/>
              <w:jc w:val="center"/>
              <w:rPr>
                <w:rFonts w:ascii="Arial" w:eastAsia="Times New Roman" w:hAnsi="Arial" w:cs="Arial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lang w:val="de-CH" w:eastAsia="de-DE" w:bidi="ar-SA"/>
              </w:rPr>
              <w:sym w:font="Symbol" w:char="F0B7"/>
            </w:r>
          </w:p>
        </w:tc>
      </w:tr>
      <w:tr w:rsidR="00A82D03" w:rsidRPr="00A82D03" w14:paraId="02D7F621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D8A91C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Fähigkeiten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807012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FC496D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3DC06E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B02BB4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358EAD9E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0A073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Plant ihre/seine Arbeit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5C3777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6C9E5D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A83675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2110C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1AA1FD4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DA746C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Akzeptiert und beachtet die Grenzen des eigenen Kompetenzbereichs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5281CD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4A82F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A8E3FD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34620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0F1735F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7EC9B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Weiss Unterstützung und Beratung anzufordern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20C3B8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A558F8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F6FF8D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A974C5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7FDCBC58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DA2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Arbeitet mit dem Team zusammen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533FCE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67B013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7EB65A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E50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2E2CF93D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2327F64" w14:textId="77777777" w:rsidR="00A82D03" w:rsidRPr="00A82D03" w:rsidRDefault="00A82D03" w:rsidP="00D650A1">
            <w:pPr>
              <w:snapToGrid w:val="0"/>
              <w:spacing w:before="30" w:after="30"/>
              <w:ind w:left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  <w:t>Haltungen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64E103E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BD21076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4CE551C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A3EFA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BBAE39D" w14:textId="77777777" w:rsidTr="00D650A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E62556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offen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D732BC1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662750F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A31BAA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D2A2C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62F8B28C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BAD08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Denkt mit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DECAB9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613E27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3E3BF1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273A6A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458AA60A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E68DFB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Ist motiviert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E1D052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E01904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D083634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F1436E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  <w:tr w:rsidR="00A82D03" w:rsidRPr="00A82D03" w14:paraId="0A9D424E" w14:textId="77777777" w:rsidTr="00D650A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A5F8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color w:val="000000"/>
                <w:sz w:val="18"/>
                <w:szCs w:val="19"/>
                <w:lang w:val="de-CH" w:eastAsia="de-DE" w:bidi="ar-SA"/>
              </w:rPr>
              <w:t>Tritt beruhigend und freundlich auf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0BC21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C531A3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B2184A7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B7E3" w14:textId="77777777" w:rsidR="00A82D03" w:rsidRPr="00A82D03" w:rsidRDefault="00A82D03" w:rsidP="00D650A1">
            <w:p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18"/>
                <w:szCs w:val="20"/>
                <w:lang w:val="de-CH" w:eastAsia="de-DE" w:bidi="ar-SA"/>
              </w:rPr>
            </w:pPr>
          </w:p>
        </w:tc>
      </w:tr>
    </w:tbl>
    <w:p w14:paraId="4E055EB6" w14:textId="77777777" w:rsidR="00A82D03" w:rsidRPr="00A82D03" w:rsidRDefault="00A82D03" w:rsidP="00A82D03">
      <w:pPr>
        <w:rPr>
          <w:rFonts w:ascii="Arial" w:eastAsia="Times New Roman" w:hAnsi="Arial" w:cs="Arial"/>
          <w:sz w:val="18"/>
          <w:lang w:val="de-DE" w:eastAsia="de-DE" w:bidi="ar-SA"/>
        </w:rPr>
      </w:pPr>
    </w:p>
    <w:p w14:paraId="3F0F44AF" w14:textId="77777777" w:rsidR="00A82D03" w:rsidRPr="00A82D03" w:rsidRDefault="00A82D03" w:rsidP="00A82D03">
      <w:pPr>
        <w:tabs>
          <w:tab w:val="left" w:pos="0"/>
        </w:tabs>
        <w:rPr>
          <w:rFonts w:ascii="Arial" w:eastAsia="Times New Roman" w:hAnsi="Arial" w:cs="Arial"/>
          <w:sz w:val="18"/>
          <w:lang w:val="de-DE" w:eastAsia="ar-SA" w:bidi="ar-SA"/>
        </w:rPr>
      </w:pPr>
    </w:p>
    <w:p w14:paraId="47CABBE0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47965318" w14:textId="77777777" w:rsidR="00A82D03" w:rsidRPr="00A82D03" w:rsidRDefault="00A82D03" w:rsidP="00A82D03">
      <w:pPr>
        <w:rPr>
          <w:rFonts w:ascii="Arial" w:eastAsia="Times New Roman" w:hAnsi="Arial" w:cs="Arial"/>
          <w:sz w:val="20"/>
          <w:lang w:val="de-CH" w:eastAsia="de-DE" w:bidi="ar-SA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26"/>
      </w:tblGrid>
      <w:tr w:rsidR="00A82D03" w:rsidRPr="00A82D03" w14:paraId="689B338F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CFEADF0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Erhoben und besprochen am (Datum):</w:t>
            </w:r>
          </w:p>
        </w:tc>
        <w:tc>
          <w:tcPr>
            <w:tcW w:w="5300" w:type="dxa"/>
            <w:vAlign w:val="center"/>
          </w:tcPr>
          <w:p w14:paraId="0163B173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  <w:tr w:rsidR="00A82D03" w:rsidRPr="00A82D03" w14:paraId="60FEA58F" w14:textId="77777777" w:rsidTr="00D650A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15EA4A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A82D03">
              <w:rPr>
                <w:rFonts w:ascii="Arial" w:eastAsia="Times New Roman" w:hAnsi="Arial" w:cs="Arial"/>
                <w:sz w:val="20"/>
                <w:lang w:val="de-CH" w:eastAsia="de-DE" w:bidi="ar-SA"/>
              </w:rPr>
              <w:t>Visum Berufsbildner/in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14:paraId="54C9E90E" w14:textId="77777777" w:rsidR="00A82D03" w:rsidRPr="00A82D03" w:rsidRDefault="00A82D03" w:rsidP="00D650A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</w:tr>
    </w:tbl>
    <w:p w14:paraId="549E9524" w14:textId="6BD5F6F4" w:rsidR="00A82D03" w:rsidRPr="00A82D03" w:rsidRDefault="002663F4" w:rsidP="002663F4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CH"/>
        </w:rPr>
      </w:pPr>
      <w:r w:rsidRPr="00A82D03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5C4EA741" w14:textId="77777777" w:rsidR="00FE6B4F" w:rsidRPr="00A82D03" w:rsidRDefault="00FE6B4F" w:rsidP="00FE6B4F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sectPr w:rsidR="00FE6B4F" w:rsidRPr="00A82D03" w:rsidSect="00281F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FE6B4F" w:rsidRDefault="00FE6B4F" w:rsidP="00E629F7">
      <w:r>
        <w:separator/>
      </w:r>
    </w:p>
  </w:endnote>
  <w:endnote w:type="continuationSeparator" w:id="0">
    <w:p w14:paraId="56DEAA83" w14:textId="77777777" w:rsidR="00FE6B4F" w:rsidRDefault="00FE6B4F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0BEA" w14:textId="77777777" w:rsidR="002663F4" w:rsidRPr="00142E50" w:rsidRDefault="002663F4" w:rsidP="002663F4">
    <w:pPr>
      <w:rPr>
        <w:rFonts w:ascii="Arial" w:hAnsi="Arial" w:cs="Arial"/>
        <w:b/>
        <w:color w:val="000000" w:themeColor="text1"/>
        <w:sz w:val="20"/>
        <w:szCs w:val="20"/>
        <w:lang w:val="de-CH"/>
      </w:rPr>
    </w:pPr>
    <w:r w:rsidRPr="00142E50">
      <w:rPr>
        <w:rFonts w:ascii="Arial" w:hAnsi="Arial" w:cs="Arial"/>
        <w:b/>
        <w:color w:val="000000" w:themeColor="text1"/>
        <w:sz w:val="20"/>
        <w:szCs w:val="20"/>
        <w:lang w:val="de-CH"/>
      </w:rPr>
      <w:t>Legende</w:t>
    </w:r>
  </w:p>
  <w:p w14:paraId="0CBBD76B" w14:textId="77777777" w:rsidR="002663F4" w:rsidRDefault="002663F4" w:rsidP="002663F4">
    <w:pPr>
      <w:rPr>
        <w:rFonts w:ascii="Arial" w:hAnsi="Arial" w:cs="Arial"/>
        <w:color w:val="000000" w:themeColor="text1"/>
        <w:sz w:val="20"/>
        <w:szCs w:val="20"/>
        <w:lang w:val="de-CH"/>
      </w:rPr>
    </w:pPr>
  </w:p>
  <w:tbl>
    <w:tblPr>
      <w:tblStyle w:val="Tabellenraster"/>
      <w:tblW w:w="907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50"/>
      <w:gridCol w:w="3685"/>
      <w:gridCol w:w="850"/>
      <w:gridCol w:w="3685"/>
    </w:tblGrid>
    <w:tr w:rsidR="002663F4" w:rsidRPr="001556CB" w14:paraId="1F4883EB" w14:textId="77777777" w:rsidTr="00D650A1">
      <w:trPr>
        <w:trHeight w:val="737"/>
      </w:trPr>
      <w:tc>
        <w:tcPr>
          <w:tcW w:w="850" w:type="dxa"/>
          <w:vAlign w:val="center"/>
        </w:tcPr>
        <w:p w14:paraId="1D43DB52" w14:textId="77777777" w:rsidR="002663F4" w:rsidRDefault="002663F4" w:rsidP="002663F4">
          <w:pPr>
            <w:spacing w:before="120"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BB69FC">
            <w:rPr>
              <w:rFonts w:ascii="Arial" w:hAnsi="Arial" w:cs="Arial"/>
              <w:b/>
              <w:color w:val="000000"/>
              <w:sz w:val="96"/>
              <w:szCs w:val="96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4F419C26" w14:textId="77777777" w:rsidR="002663F4" w:rsidRDefault="002663F4" w:rsidP="002663F4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Ausbildungsziel erfüllt</w:t>
          </w:r>
        </w:p>
      </w:tc>
      <w:tc>
        <w:tcPr>
          <w:tcW w:w="850" w:type="dxa"/>
          <w:vAlign w:val="center"/>
        </w:tcPr>
        <w:p w14:paraId="231042F6" w14:textId="77777777" w:rsidR="002663F4" w:rsidRDefault="002663F4" w:rsidP="002663F4">
          <w:pPr>
            <w:spacing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sz w:val="48"/>
              <w:szCs w:val="48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41E59316" w14:textId="77777777" w:rsidR="002663F4" w:rsidRDefault="002663F4" w:rsidP="002663F4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braucht noch Anleitung und Begleitung</w:t>
          </w:r>
        </w:p>
      </w:tc>
    </w:tr>
    <w:tr w:rsidR="002663F4" w14:paraId="41328833" w14:textId="77777777" w:rsidTr="00D650A1">
      <w:trPr>
        <w:trHeight w:val="737"/>
      </w:trPr>
      <w:tc>
        <w:tcPr>
          <w:tcW w:w="850" w:type="dxa"/>
          <w:vAlign w:val="center"/>
        </w:tcPr>
        <w:p w14:paraId="3BF98871" w14:textId="77777777" w:rsidR="002663F4" w:rsidRPr="004542C0" w:rsidRDefault="002663F4" w:rsidP="002663F4">
          <w:pPr>
            <w:spacing w:line="520" w:lineRule="exact"/>
            <w:jc w:val="center"/>
            <w:rPr>
              <w:rFonts w:ascii="Arial" w:hAnsi="Arial" w:cs="Arial"/>
              <w:color w:val="000000" w:themeColor="text1"/>
              <w:sz w:val="72"/>
              <w:szCs w:val="72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sz w:val="72"/>
              <w:szCs w:val="72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6EF4281F" w14:textId="77777777" w:rsidR="002663F4" w:rsidRDefault="002663F4" w:rsidP="002663F4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braucht noch Übung</w:t>
          </w:r>
        </w:p>
      </w:tc>
      <w:tc>
        <w:tcPr>
          <w:tcW w:w="850" w:type="dxa"/>
          <w:vAlign w:val="center"/>
        </w:tcPr>
        <w:p w14:paraId="27B41BA2" w14:textId="77777777" w:rsidR="002663F4" w:rsidRDefault="002663F4" w:rsidP="002663F4">
          <w:pPr>
            <w:spacing w:after="120"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4394DEC2" w14:textId="77777777" w:rsidR="002663F4" w:rsidRDefault="002663F4" w:rsidP="002663F4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muss noch eingeführt werden</w:t>
          </w:r>
        </w:p>
      </w:tc>
    </w:tr>
  </w:tbl>
  <w:p w14:paraId="4A9FF08E" w14:textId="77777777" w:rsidR="002663F4" w:rsidRPr="005A0D07" w:rsidRDefault="002663F4" w:rsidP="002663F4">
    <w:pPr>
      <w:rPr>
        <w:rFonts w:ascii="Arial" w:hAnsi="Arial" w:cs="Arial"/>
        <w:color w:val="000000" w:themeColor="text1"/>
        <w:sz w:val="20"/>
        <w:szCs w:val="20"/>
        <w:lang w:val="de-CH"/>
      </w:rPr>
    </w:pPr>
  </w:p>
  <w:p w14:paraId="74DC643B" w14:textId="77777777" w:rsidR="002663F4" w:rsidRDefault="002663F4" w:rsidP="002663F4">
    <w:pPr>
      <w:pStyle w:val="Fuzeile"/>
      <w:rPr>
        <w:rFonts w:ascii="Arial" w:hAnsi="Arial" w:cs="Arial"/>
      </w:rPr>
    </w:pPr>
  </w:p>
  <w:p w14:paraId="286249C6" w14:textId="569139E8" w:rsidR="00FE6B4F" w:rsidRPr="002663F4" w:rsidRDefault="002663F4" w:rsidP="002663F4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2029365728"/>
        <w:docPartObj>
          <w:docPartGallery w:val="Page Numbers (Bottom of Page)"/>
          <w:docPartUnique/>
        </w:docPartObj>
      </w:sdtPr>
      <w:sdtContent>
        <w:r w:rsidRPr="00281F15">
          <w:rPr>
            <w:rFonts w:ascii="Arial" w:hAnsi="Arial" w:cs="Arial"/>
            <w:sz w:val="16"/>
            <w:szCs w:val="16"/>
          </w:rPr>
          <w:fldChar w:fldCharType="begin"/>
        </w:r>
        <w:r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14F33">
          <w:rPr>
            <w:rFonts w:ascii="Arial" w:hAnsi="Arial" w:cs="Arial"/>
            <w:noProof/>
            <w:sz w:val="16"/>
            <w:szCs w:val="16"/>
            <w:lang w:val="de-CH"/>
          </w:rPr>
          <w:t>AGS 11 Hilfsmittel Überrprüfung Komptenzenerwerb Version 1.0</w:t>
        </w:r>
        <w:r w:rsidRPr="00281F15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lang w:val="de-CH"/>
          </w:rPr>
          <w:tab/>
        </w:r>
        <w:r w:rsidRPr="00281F15">
          <w:rPr>
            <w:rFonts w:ascii="Arial" w:hAnsi="Arial" w:cs="Arial"/>
            <w:bCs/>
          </w:rPr>
          <w:fldChar w:fldCharType="begin"/>
        </w:r>
        <w:r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Pr="00281F15">
          <w:rPr>
            <w:rFonts w:ascii="Arial" w:hAnsi="Arial" w:cs="Arial"/>
            <w:bCs/>
          </w:rPr>
          <w:fldChar w:fldCharType="separate"/>
        </w:r>
        <w:r w:rsidR="00014F33">
          <w:rPr>
            <w:rFonts w:ascii="Arial" w:hAnsi="Arial" w:cs="Arial"/>
            <w:bCs/>
            <w:noProof/>
            <w:lang w:val="de-CH"/>
          </w:rPr>
          <w:t>29</w:t>
        </w:r>
        <w:r w:rsidRPr="00281F15">
          <w:rPr>
            <w:rFonts w:ascii="Arial" w:hAnsi="Arial" w:cs="Arial"/>
            <w:bCs/>
          </w:rPr>
          <w:fldChar w:fldCharType="end"/>
        </w:r>
      </w:sdtContent>
    </w:sdt>
    <w:r w:rsidRPr="003845D0">
      <w:rPr>
        <w:rFonts w:ascii="Arial" w:hAnsi="Arial" w:cs="Arial"/>
        <w:lang w:val="de-CH"/>
      </w:rPr>
      <w:t>/</w:t>
    </w:r>
    <w:r w:rsidRPr="00281F15">
      <w:rPr>
        <w:rFonts w:ascii="Arial" w:hAnsi="Arial" w:cs="Arial"/>
      </w:rPr>
      <w:fldChar w:fldCharType="begin"/>
    </w:r>
    <w:r w:rsidRPr="003845D0">
      <w:rPr>
        <w:rFonts w:ascii="Arial" w:hAnsi="Arial" w:cs="Arial"/>
        <w:lang w:val="de-CH"/>
      </w:rPr>
      <w:instrText xml:space="preserve"> NUMPAGES   \* MERGEFORMAT </w:instrText>
    </w:r>
    <w:r w:rsidRPr="00281F15">
      <w:rPr>
        <w:rFonts w:ascii="Arial" w:hAnsi="Arial" w:cs="Arial"/>
      </w:rPr>
      <w:fldChar w:fldCharType="separate"/>
    </w:r>
    <w:r w:rsidR="00014F33">
      <w:rPr>
        <w:rFonts w:ascii="Arial" w:hAnsi="Arial" w:cs="Arial"/>
        <w:noProof/>
        <w:lang w:val="de-CH"/>
      </w:rPr>
      <w:t>29</w:t>
    </w:r>
    <w:r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E5403" w14:textId="77777777" w:rsidR="005F6C27" w:rsidRPr="00142E50" w:rsidRDefault="005F6C27" w:rsidP="005F6C27">
    <w:pPr>
      <w:rPr>
        <w:rFonts w:ascii="Arial" w:hAnsi="Arial" w:cs="Arial"/>
        <w:b/>
        <w:color w:val="000000" w:themeColor="text1"/>
        <w:sz w:val="20"/>
        <w:szCs w:val="20"/>
        <w:lang w:val="de-CH"/>
      </w:rPr>
    </w:pPr>
    <w:r w:rsidRPr="00142E50">
      <w:rPr>
        <w:rFonts w:ascii="Arial" w:hAnsi="Arial" w:cs="Arial"/>
        <w:b/>
        <w:color w:val="000000" w:themeColor="text1"/>
        <w:sz w:val="20"/>
        <w:szCs w:val="20"/>
        <w:lang w:val="de-CH"/>
      </w:rPr>
      <w:t>Legende</w:t>
    </w:r>
  </w:p>
  <w:p w14:paraId="0919CE16" w14:textId="77777777" w:rsidR="005F6C27" w:rsidRDefault="005F6C27" w:rsidP="005F6C27">
    <w:pPr>
      <w:rPr>
        <w:rFonts w:ascii="Arial" w:hAnsi="Arial" w:cs="Arial"/>
        <w:color w:val="000000" w:themeColor="text1"/>
        <w:sz w:val="20"/>
        <w:szCs w:val="20"/>
        <w:lang w:val="de-CH"/>
      </w:rPr>
    </w:pPr>
  </w:p>
  <w:tbl>
    <w:tblPr>
      <w:tblStyle w:val="Tabellenraster"/>
      <w:tblW w:w="907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50"/>
      <w:gridCol w:w="3685"/>
      <w:gridCol w:w="850"/>
      <w:gridCol w:w="3685"/>
    </w:tblGrid>
    <w:tr w:rsidR="005F6C27" w:rsidRPr="001556CB" w14:paraId="70473AE5" w14:textId="77777777" w:rsidTr="00D650A1">
      <w:trPr>
        <w:trHeight w:val="737"/>
      </w:trPr>
      <w:tc>
        <w:tcPr>
          <w:tcW w:w="850" w:type="dxa"/>
          <w:vAlign w:val="center"/>
        </w:tcPr>
        <w:p w14:paraId="3E03D10C" w14:textId="77777777" w:rsidR="005F6C27" w:rsidRDefault="005F6C27" w:rsidP="005F6C27">
          <w:pPr>
            <w:spacing w:before="120"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BB69FC">
            <w:rPr>
              <w:rFonts w:ascii="Arial" w:hAnsi="Arial" w:cs="Arial"/>
              <w:b/>
              <w:color w:val="000000"/>
              <w:sz w:val="96"/>
              <w:szCs w:val="96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337795E6" w14:textId="77777777" w:rsidR="005F6C27" w:rsidRDefault="005F6C27" w:rsidP="005F6C27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Ausbildungsziel erfüllt</w:t>
          </w:r>
        </w:p>
      </w:tc>
      <w:tc>
        <w:tcPr>
          <w:tcW w:w="850" w:type="dxa"/>
          <w:vAlign w:val="center"/>
        </w:tcPr>
        <w:p w14:paraId="0DBE588C" w14:textId="77777777" w:rsidR="005F6C27" w:rsidRDefault="005F6C27" w:rsidP="005F6C27">
          <w:pPr>
            <w:spacing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sz w:val="48"/>
              <w:szCs w:val="48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5A57AAFB" w14:textId="77777777" w:rsidR="005F6C27" w:rsidRDefault="005F6C27" w:rsidP="005F6C27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braucht noch Anleitung und Begleitung</w:t>
          </w:r>
        </w:p>
      </w:tc>
    </w:tr>
    <w:tr w:rsidR="005F6C27" w14:paraId="68CF75C7" w14:textId="77777777" w:rsidTr="00D650A1">
      <w:trPr>
        <w:trHeight w:val="737"/>
      </w:trPr>
      <w:tc>
        <w:tcPr>
          <w:tcW w:w="850" w:type="dxa"/>
          <w:vAlign w:val="center"/>
        </w:tcPr>
        <w:p w14:paraId="77AB499E" w14:textId="77777777" w:rsidR="005F6C27" w:rsidRPr="004542C0" w:rsidRDefault="005F6C27" w:rsidP="005F6C27">
          <w:pPr>
            <w:spacing w:line="520" w:lineRule="exact"/>
            <w:jc w:val="center"/>
            <w:rPr>
              <w:rFonts w:ascii="Arial" w:hAnsi="Arial" w:cs="Arial"/>
              <w:color w:val="000000" w:themeColor="text1"/>
              <w:sz w:val="72"/>
              <w:szCs w:val="72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sz w:val="72"/>
              <w:szCs w:val="72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013417EE" w14:textId="77777777" w:rsidR="005F6C27" w:rsidRDefault="005F6C27" w:rsidP="005F6C27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braucht noch Übung</w:t>
          </w:r>
        </w:p>
      </w:tc>
      <w:tc>
        <w:tcPr>
          <w:tcW w:w="850" w:type="dxa"/>
          <w:vAlign w:val="center"/>
        </w:tcPr>
        <w:p w14:paraId="4686BDBB" w14:textId="77777777" w:rsidR="005F6C27" w:rsidRDefault="005F6C27" w:rsidP="005F6C27">
          <w:pPr>
            <w:spacing w:after="120"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3A299896" w14:textId="77777777" w:rsidR="005F6C27" w:rsidRDefault="005F6C27" w:rsidP="005F6C27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muss noch eingeführt werden</w:t>
          </w:r>
        </w:p>
      </w:tc>
    </w:tr>
  </w:tbl>
  <w:p w14:paraId="79E6317A" w14:textId="77777777" w:rsidR="005F6C27" w:rsidRPr="005A0D07" w:rsidRDefault="005F6C27" w:rsidP="005F6C27">
    <w:pPr>
      <w:rPr>
        <w:rFonts w:ascii="Arial" w:hAnsi="Arial" w:cs="Arial"/>
        <w:color w:val="000000" w:themeColor="text1"/>
        <w:sz w:val="20"/>
        <w:szCs w:val="20"/>
        <w:lang w:val="de-CH"/>
      </w:rPr>
    </w:pPr>
  </w:p>
  <w:p w14:paraId="1604A561" w14:textId="77777777" w:rsidR="005F6C27" w:rsidRDefault="005F6C27">
    <w:pPr>
      <w:pStyle w:val="Fuzeile"/>
      <w:rPr>
        <w:rFonts w:ascii="Arial" w:hAnsi="Arial" w:cs="Arial"/>
      </w:rPr>
    </w:pPr>
  </w:p>
  <w:p w14:paraId="26092543" w14:textId="042B975B" w:rsidR="00FE6B4F" w:rsidRPr="003845D0" w:rsidRDefault="00FE6B4F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Content>
        <w:r w:rsidRPr="00281F15">
          <w:rPr>
            <w:rFonts w:ascii="Arial" w:hAnsi="Arial" w:cs="Arial"/>
            <w:sz w:val="16"/>
            <w:szCs w:val="16"/>
          </w:rPr>
          <w:fldChar w:fldCharType="begin"/>
        </w:r>
        <w:r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14F33">
          <w:rPr>
            <w:rFonts w:ascii="Arial" w:hAnsi="Arial" w:cs="Arial"/>
            <w:noProof/>
            <w:sz w:val="16"/>
            <w:szCs w:val="16"/>
            <w:lang w:val="de-CH"/>
          </w:rPr>
          <w:t>AGS 11 Hilfsmittel Überrprüfung Komptenzenerwerb Version 1.0</w:t>
        </w:r>
        <w:r w:rsidRPr="00281F15">
          <w:rPr>
            <w:rFonts w:ascii="Arial" w:hAnsi="Arial" w:cs="Arial"/>
            <w:sz w:val="16"/>
            <w:szCs w:val="16"/>
          </w:rPr>
          <w:fldChar w:fldCharType="end"/>
        </w:r>
        <w:r w:rsidR="00A82D03">
          <w:rPr>
            <w:rFonts w:ascii="Arial" w:hAnsi="Arial" w:cs="Arial"/>
            <w:lang w:val="de-CH"/>
          </w:rPr>
          <w:tab/>
        </w:r>
        <w:r w:rsidRPr="00281F15">
          <w:rPr>
            <w:rFonts w:ascii="Arial" w:hAnsi="Arial" w:cs="Arial"/>
            <w:bCs/>
          </w:rPr>
          <w:fldChar w:fldCharType="begin"/>
        </w:r>
        <w:r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Pr="00281F15">
          <w:rPr>
            <w:rFonts w:ascii="Arial" w:hAnsi="Arial" w:cs="Arial"/>
            <w:bCs/>
          </w:rPr>
          <w:fldChar w:fldCharType="separate"/>
        </w:r>
        <w:r w:rsidR="00014F33">
          <w:rPr>
            <w:rFonts w:ascii="Arial" w:hAnsi="Arial" w:cs="Arial"/>
            <w:bCs/>
            <w:noProof/>
            <w:lang w:val="de-CH"/>
          </w:rPr>
          <w:t>1</w:t>
        </w:r>
        <w:r w:rsidRPr="00281F15">
          <w:rPr>
            <w:rFonts w:ascii="Arial" w:hAnsi="Arial" w:cs="Arial"/>
            <w:bCs/>
          </w:rPr>
          <w:fldChar w:fldCharType="end"/>
        </w:r>
      </w:sdtContent>
    </w:sdt>
    <w:r w:rsidRPr="003845D0">
      <w:rPr>
        <w:rFonts w:ascii="Arial" w:hAnsi="Arial" w:cs="Arial"/>
        <w:lang w:val="de-CH"/>
      </w:rPr>
      <w:t>/</w:t>
    </w:r>
    <w:r w:rsidRPr="00281F15">
      <w:rPr>
        <w:rFonts w:ascii="Arial" w:hAnsi="Arial" w:cs="Arial"/>
      </w:rPr>
      <w:fldChar w:fldCharType="begin"/>
    </w:r>
    <w:r w:rsidRPr="003845D0">
      <w:rPr>
        <w:rFonts w:ascii="Arial" w:hAnsi="Arial" w:cs="Arial"/>
        <w:lang w:val="de-CH"/>
      </w:rPr>
      <w:instrText xml:space="preserve"> NUMPAGES   \* MERGEFORMAT </w:instrText>
    </w:r>
    <w:r w:rsidRPr="00281F15">
      <w:rPr>
        <w:rFonts w:ascii="Arial" w:hAnsi="Arial" w:cs="Arial"/>
      </w:rPr>
      <w:fldChar w:fldCharType="separate"/>
    </w:r>
    <w:r w:rsidR="00014F33">
      <w:rPr>
        <w:rFonts w:ascii="Arial" w:hAnsi="Arial" w:cs="Arial"/>
        <w:noProof/>
        <w:lang w:val="de-CH"/>
      </w:rPr>
      <w:t>29</w:t>
    </w:r>
    <w:r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FE6B4F" w:rsidRDefault="00FE6B4F" w:rsidP="00E629F7">
      <w:r>
        <w:separator/>
      </w:r>
    </w:p>
  </w:footnote>
  <w:footnote w:type="continuationSeparator" w:id="0">
    <w:p w14:paraId="55917B52" w14:textId="77777777" w:rsidR="00FE6B4F" w:rsidRDefault="00FE6B4F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0B87EE54" w:rsidR="00FE6B4F" w:rsidRDefault="00FE6B4F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CED56B" w14:textId="2B44DC9E" w:rsidR="002663F4" w:rsidRDefault="002663F4" w:rsidP="00E13A03">
    <w:pPr>
      <w:pStyle w:val="Kopfzeile"/>
    </w:pPr>
  </w:p>
  <w:p w14:paraId="0BD069E0" w14:textId="40DA431C" w:rsidR="002663F4" w:rsidRDefault="002663F4" w:rsidP="00E13A03">
    <w:pPr>
      <w:pStyle w:val="Kopfzeile"/>
    </w:pPr>
  </w:p>
  <w:p w14:paraId="104D6A82" w14:textId="0AEFF465" w:rsidR="002663F4" w:rsidRDefault="002663F4" w:rsidP="00E13A03">
    <w:pPr>
      <w:pStyle w:val="Kopfzeile"/>
    </w:pPr>
  </w:p>
  <w:p w14:paraId="419B93AD" w14:textId="77777777" w:rsidR="002663F4" w:rsidRPr="00A82D03" w:rsidRDefault="002663F4" w:rsidP="002663F4">
    <w:pPr>
      <w:rPr>
        <w:rFonts w:ascii="Arial" w:hAnsi="Arial" w:cs="Arial"/>
        <w:color w:val="000000" w:themeColor="text1"/>
        <w:sz w:val="28"/>
        <w:szCs w:val="28"/>
        <w:lang w:val="de-CH"/>
      </w:rPr>
    </w:pPr>
    <w:r w:rsidRPr="00A82D03">
      <w:rPr>
        <w:rFonts w:ascii="Arial" w:hAnsi="Arial" w:cs="Arial"/>
        <w:b/>
        <w:color w:val="000000" w:themeColor="text1"/>
        <w:sz w:val="28"/>
        <w:szCs w:val="28"/>
        <w:lang w:val="de-CH"/>
      </w:rPr>
      <w:t xml:space="preserve">Hilfsmittel zur Überprüfung des </w:t>
    </w:r>
    <w:proofErr w:type="spellStart"/>
    <w:r w:rsidRPr="00A82D03">
      <w:rPr>
        <w:rFonts w:ascii="Arial" w:hAnsi="Arial" w:cs="Arial"/>
        <w:b/>
        <w:color w:val="000000" w:themeColor="text1"/>
        <w:sz w:val="28"/>
        <w:szCs w:val="28"/>
        <w:lang w:val="de-CH"/>
      </w:rPr>
      <w:t>Kompetenzenerwerbs</w:t>
    </w:r>
    <w:proofErr w:type="spellEnd"/>
    <w:r w:rsidRPr="00A82D03">
      <w:rPr>
        <w:rFonts w:ascii="Arial" w:hAnsi="Arial" w:cs="Arial"/>
        <w:b/>
        <w:color w:val="000000" w:themeColor="text1"/>
        <w:sz w:val="28"/>
        <w:szCs w:val="28"/>
        <w:lang w:val="de-CH"/>
      </w:rPr>
      <w:br/>
    </w:r>
    <w:r w:rsidRPr="00A82D03">
      <w:rPr>
        <w:rFonts w:ascii="Arial" w:hAnsi="Arial" w:cs="Arial"/>
        <w:color w:val="000000" w:themeColor="text1"/>
        <w:sz w:val="28"/>
        <w:szCs w:val="28"/>
        <w:lang w:val="de-CH"/>
      </w:rPr>
      <w:t>Assistentin / Assistent Gesundheit und Soziales EBA</w:t>
    </w:r>
  </w:p>
  <w:p w14:paraId="087D2E24" w14:textId="77777777" w:rsidR="002663F4" w:rsidRPr="00A82D03" w:rsidRDefault="002663F4" w:rsidP="002663F4">
    <w:pPr>
      <w:rPr>
        <w:rFonts w:ascii="Arial" w:hAnsi="Arial" w:cs="Arial"/>
        <w:color w:val="000000" w:themeColor="text1"/>
        <w:sz w:val="28"/>
        <w:szCs w:val="28"/>
        <w:lang w:val="de-CH"/>
      </w:rPr>
    </w:pPr>
  </w:p>
  <w:p w14:paraId="455FC9D5" w14:textId="77777777" w:rsidR="002663F4" w:rsidRPr="00A82D03" w:rsidRDefault="002663F4" w:rsidP="002663F4">
    <w:pPr>
      <w:rPr>
        <w:rFonts w:ascii="Arial" w:hAnsi="Arial" w:cs="Arial"/>
        <w:sz w:val="22"/>
        <w:szCs w:val="22"/>
        <w:lang w:val="de-CH"/>
      </w:rPr>
    </w:pPr>
  </w:p>
  <w:p w14:paraId="06CED769" w14:textId="3F3C3C93" w:rsidR="002663F4" w:rsidRPr="00A82D03" w:rsidRDefault="002663F4" w:rsidP="002663F4">
    <w:pPr>
      <w:rPr>
        <w:rFonts w:ascii="Arial" w:eastAsia="Times New Roman" w:hAnsi="Arial" w:cs="Arial"/>
        <w:color w:val="000000"/>
        <w:sz w:val="20"/>
        <w:szCs w:val="20"/>
        <w:lang w:val="de-CH" w:eastAsia="de-DE" w:bidi="ar-SA"/>
      </w:rPr>
    </w:pPr>
    <w:r w:rsidRPr="00A82D03">
      <w:rPr>
        <w:rFonts w:ascii="Arial" w:eastAsia="Times New Roman" w:hAnsi="Arial" w:cs="Arial"/>
        <w:color w:val="000000"/>
        <w:sz w:val="20"/>
        <w:szCs w:val="20"/>
        <w:lang w:val="de-CH" w:eastAsia="de-DE" w:bidi="ar-SA"/>
      </w:rPr>
      <w:t>Hilfsmittel für die Vorbereitung der strukturierten Besprechungen Berufsbildner/in –</w:t>
    </w:r>
    <w:r w:rsidR="00D766C3">
      <w:rPr>
        <w:rFonts w:ascii="Arial" w:eastAsia="Times New Roman" w:hAnsi="Arial" w:cs="Arial"/>
        <w:color w:val="000000"/>
        <w:sz w:val="20"/>
        <w:szCs w:val="20"/>
        <w:lang w:val="de-CH" w:eastAsia="de-DE" w:bidi="ar-SA"/>
      </w:rPr>
      <w:t xml:space="preserve"> </w:t>
    </w:r>
    <w:r w:rsidRPr="00A82D03">
      <w:rPr>
        <w:rFonts w:ascii="Arial" w:eastAsia="Times New Roman" w:hAnsi="Arial" w:cs="Arial"/>
        <w:color w:val="000000"/>
        <w:sz w:val="20"/>
        <w:szCs w:val="20"/>
        <w:lang w:val="de-CH" w:eastAsia="de-DE" w:bidi="ar-SA"/>
      </w:rPr>
      <w:t>Lernende und die Durchführung der Kompetenznachweise Praxis</w:t>
    </w:r>
  </w:p>
  <w:p w14:paraId="482A8141" w14:textId="77777777" w:rsidR="002663F4" w:rsidRPr="00A82D03" w:rsidRDefault="002663F4" w:rsidP="002663F4">
    <w:pPr>
      <w:rPr>
        <w:rFonts w:ascii="Arial" w:eastAsia="Times New Roman" w:hAnsi="Arial" w:cs="Arial"/>
        <w:color w:val="000000"/>
        <w:sz w:val="20"/>
        <w:szCs w:val="20"/>
        <w:lang w:val="de-CH" w:eastAsia="de-DE" w:bidi="ar-SA"/>
      </w:rPr>
    </w:pPr>
  </w:p>
  <w:p w14:paraId="21AD779A" w14:textId="77777777" w:rsidR="002663F4" w:rsidRPr="00A82D03" w:rsidRDefault="002663F4" w:rsidP="002663F4">
    <w:pPr>
      <w:rPr>
        <w:rFonts w:ascii="Arial" w:eastAsia="Times New Roman" w:hAnsi="Arial" w:cs="Arial"/>
        <w:color w:val="000000"/>
        <w:sz w:val="18"/>
        <w:szCs w:val="20"/>
        <w:lang w:val="de-CH" w:eastAsia="de-DE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FE6B4F" w:rsidRPr="00BD411E" w:rsidRDefault="00FE6B4F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510AC"/>
    <w:multiLevelType w:val="hybridMultilevel"/>
    <w:tmpl w:val="A0AC6A14"/>
    <w:lvl w:ilvl="0" w:tplc="E848CCE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B4DAA"/>
    <w:multiLevelType w:val="multilevel"/>
    <w:tmpl w:val="D0E47AD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C6560B"/>
    <w:multiLevelType w:val="hybridMultilevel"/>
    <w:tmpl w:val="58124508"/>
    <w:lvl w:ilvl="0" w:tplc="6E30A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D1722"/>
    <w:multiLevelType w:val="hybridMultilevel"/>
    <w:tmpl w:val="31ACE146"/>
    <w:lvl w:ilvl="0" w:tplc="A6FA5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41B33"/>
    <w:multiLevelType w:val="singleLevel"/>
    <w:tmpl w:val="30B4B73C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7" w15:restartNumberingAfterBreak="0">
    <w:nsid w:val="2374475F"/>
    <w:multiLevelType w:val="hybridMultilevel"/>
    <w:tmpl w:val="9162C370"/>
    <w:lvl w:ilvl="0" w:tplc="6E30A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FFEEE89C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52BEE"/>
    <w:multiLevelType w:val="hybridMultilevel"/>
    <w:tmpl w:val="E384CFCA"/>
    <w:lvl w:ilvl="0" w:tplc="50D20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60BE4"/>
    <w:multiLevelType w:val="singleLevel"/>
    <w:tmpl w:val="77C2DF9E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265A74B9"/>
    <w:multiLevelType w:val="multilevel"/>
    <w:tmpl w:val="48ECEE5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 w15:restartNumberingAfterBreak="0">
    <w:nsid w:val="26CF7B44"/>
    <w:multiLevelType w:val="singleLevel"/>
    <w:tmpl w:val="A0C0844E"/>
    <w:lvl w:ilvl="0">
      <w:start w:val="1"/>
      <w:numFmt w:val="bullet"/>
      <w:pStyle w:val="BPZel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95C6319"/>
    <w:multiLevelType w:val="hybridMultilevel"/>
    <w:tmpl w:val="1180B49A"/>
    <w:lvl w:ilvl="0" w:tplc="EA543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5A8F494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D5813"/>
    <w:multiLevelType w:val="hybridMultilevel"/>
    <w:tmpl w:val="207C96F6"/>
    <w:lvl w:ilvl="0" w:tplc="FFEEE89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028FD"/>
    <w:multiLevelType w:val="hybridMultilevel"/>
    <w:tmpl w:val="6098FE4C"/>
    <w:lvl w:ilvl="0" w:tplc="D45EC69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53761"/>
    <w:multiLevelType w:val="hybridMultilevel"/>
    <w:tmpl w:val="8DB60A8C"/>
    <w:lvl w:ilvl="0" w:tplc="50D20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173757"/>
    <w:multiLevelType w:val="hybridMultilevel"/>
    <w:tmpl w:val="8BF0FFE6"/>
    <w:lvl w:ilvl="0" w:tplc="A0AED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E144E"/>
    <w:multiLevelType w:val="hybridMultilevel"/>
    <w:tmpl w:val="207C96F6"/>
    <w:lvl w:ilvl="0" w:tplc="14A67A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863EDE"/>
    <w:multiLevelType w:val="hybridMultilevel"/>
    <w:tmpl w:val="F184FE14"/>
    <w:lvl w:ilvl="0" w:tplc="FFFFFFFF">
      <w:start w:val="2"/>
      <w:numFmt w:val="bullet"/>
      <w:pStyle w:val="1Bindestrich"/>
      <w:lvlText w:val="-"/>
      <w:lvlJc w:val="left"/>
      <w:pPr>
        <w:tabs>
          <w:tab w:val="num" w:pos="1449"/>
        </w:tabs>
        <w:ind w:left="1449" w:hanging="369"/>
      </w:pPr>
      <w:rPr>
        <w:rFonts w:ascii="Helvetica" w:hAnsi="Helvetica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426F2"/>
    <w:multiLevelType w:val="hybridMultilevel"/>
    <w:tmpl w:val="207C96F6"/>
    <w:lvl w:ilvl="0" w:tplc="14A67A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47708B"/>
    <w:multiLevelType w:val="hybridMultilevel"/>
    <w:tmpl w:val="8BF0F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101BE"/>
    <w:multiLevelType w:val="hybridMultilevel"/>
    <w:tmpl w:val="114AB9D2"/>
    <w:lvl w:ilvl="0" w:tplc="9E163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6" w15:restartNumberingAfterBreak="0">
    <w:nsid w:val="5A454E3D"/>
    <w:multiLevelType w:val="singleLevel"/>
    <w:tmpl w:val="ED149E18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7" w15:restartNumberingAfterBreak="0">
    <w:nsid w:val="5BC2632C"/>
    <w:multiLevelType w:val="hybridMultilevel"/>
    <w:tmpl w:val="198EE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8426F"/>
    <w:multiLevelType w:val="hybridMultilevel"/>
    <w:tmpl w:val="9B50DB78"/>
    <w:lvl w:ilvl="0" w:tplc="D45EC69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34DB1"/>
    <w:multiLevelType w:val="hybridMultilevel"/>
    <w:tmpl w:val="550ADB30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B4CC0"/>
    <w:multiLevelType w:val="hybridMultilevel"/>
    <w:tmpl w:val="E384CFCA"/>
    <w:lvl w:ilvl="0" w:tplc="A0AED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33"/>
  </w:num>
  <w:num w:numId="13">
    <w:abstractNumId w:val="13"/>
  </w:num>
  <w:num w:numId="14">
    <w:abstractNumId w:val="30"/>
  </w:num>
  <w:num w:numId="15">
    <w:abstractNumId w:val="16"/>
  </w:num>
  <w:num w:numId="16">
    <w:abstractNumId w:val="36"/>
  </w:num>
  <w:num w:numId="17">
    <w:abstractNumId w:val="19"/>
  </w:num>
  <w:num w:numId="18">
    <w:abstractNumId w:val="22"/>
  </w:num>
  <w:num w:numId="19">
    <w:abstractNumId w:val="21"/>
  </w:num>
  <w:num w:numId="20">
    <w:abstractNumId w:val="17"/>
  </w:num>
  <w:num w:numId="21">
    <w:abstractNumId w:val="12"/>
  </w:num>
  <w:num w:numId="22">
    <w:abstractNumId w:val="20"/>
  </w:num>
  <w:num w:numId="23">
    <w:abstractNumId w:val="31"/>
  </w:num>
  <w:num w:numId="24">
    <w:abstractNumId w:val="15"/>
  </w:num>
  <w:num w:numId="25">
    <w:abstractNumId w:val="10"/>
  </w:num>
  <w:num w:numId="26">
    <w:abstractNumId w:val="29"/>
  </w:num>
  <w:num w:numId="27">
    <w:abstractNumId w:val="37"/>
  </w:num>
  <w:num w:numId="28">
    <w:abstractNumId w:val="39"/>
  </w:num>
  <w:num w:numId="29">
    <w:abstractNumId w:val="35"/>
  </w:num>
  <w:num w:numId="30">
    <w:abstractNumId w:val="23"/>
  </w:num>
  <w:num w:numId="31">
    <w:abstractNumId w:val="25"/>
  </w:num>
  <w:num w:numId="32">
    <w:abstractNumId w:val="18"/>
  </w:num>
  <w:num w:numId="33">
    <w:abstractNumId w:val="11"/>
  </w:num>
  <w:num w:numId="34">
    <w:abstractNumId w:val="14"/>
  </w:num>
  <w:num w:numId="35">
    <w:abstractNumId w:val="28"/>
  </w:num>
  <w:num w:numId="36">
    <w:abstractNumId w:val="32"/>
  </w:num>
  <w:num w:numId="37">
    <w:abstractNumId w:val="34"/>
  </w:num>
  <w:num w:numId="38">
    <w:abstractNumId w:val="40"/>
  </w:num>
  <w:num w:numId="39">
    <w:abstractNumId w:val="27"/>
  </w:num>
  <w:num w:numId="40">
    <w:abstractNumId w:val="3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4F33"/>
    <w:rsid w:val="00037227"/>
    <w:rsid w:val="000424B8"/>
    <w:rsid w:val="00047B21"/>
    <w:rsid w:val="00050A55"/>
    <w:rsid w:val="000727B8"/>
    <w:rsid w:val="00112A09"/>
    <w:rsid w:val="00114084"/>
    <w:rsid w:val="00125DF4"/>
    <w:rsid w:val="00127B30"/>
    <w:rsid w:val="00136D59"/>
    <w:rsid w:val="00142E50"/>
    <w:rsid w:val="00143794"/>
    <w:rsid w:val="001556CB"/>
    <w:rsid w:val="00181C58"/>
    <w:rsid w:val="001F56CB"/>
    <w:rsid w:val="00244A4A"/>
    <w:rsid w:val="00264C5C"/>
    <w:rsid w:val="002663F4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7715"/>
    <w:rsid w:val="00336269"/>
    <w:rsid w:val="003647ED"/>
    <w:rsid w:val="003834F1"/>
    <w:rsid w:val="003845D0"/>
    <w:rsid w:val="003A5DC2"/>
    <w:rsid w:val="003B0D82"/>
    <w:rsid w:val="003B1419"/>
    <w:rsid w:val="003E78D0"/>
    <w:rsid w:val="003F10B2"/>
    <w:rsid w:val="003F6C9B"/>
    <w:rsid w:val="00414530"/>
    <w:rsid w:val="004542C0"/>
    <w:rsid w:val="004765E6"/>
    <w:rsid w:val="00480C6F"/>
    <w:rsid w:val="004E57C8"/>
    <w:rsid w:val="004E7812"/>
    <w:rsid w:val="004F1724"/>
    <w:rsid w:val="005601D0"/>
    <w:rsid w:val="00560A0A"/>
    <w:rsid w:val="00577FDE"/>
    <w:rsid w:val="005A0D07"/>
    <w:rsid w:val="005B5C04"/>
    <w:rsid w:val="005B6722"/>
    <w:rsid w:val="005F6C27"/>
    <w:rsid w:val="0061333E"/>
    <w:rsid w:val="00616BB4"/>
    <w:rsid w:val="0066331D"/>
    <w:rsid w:val="006B1B80"/>
    <w:rsid w:val="006E4C0B"/>
    <w:rsid w:val="00701C00"/>
    <w:rsid w:val="007400DA"/>
    <w:rsid w:val="00760D77"/>
    <w:rsid w:val="00783075"/>
    <w:rsid w:val="00824706"/>
    <w:rsid w:val="0086634B"/>
    <w:rsid w:val="00896235"/>
    <w:rsid w:val="00896F26"/>
    <w:rsid w:val="008B63A7"/>
    <w:rsid w:val="008C6959"/>
    <w:rsid w:val="008D0299"/>
    <w:rsid w:val="008D7247"/>
    <w:rsid w:val="008E0548"/>
    <w:rsid w:val="008E17F4"/>
    <w:rsid w:val="00902EA2"/>
    <w:rsid w:val="0091087B"/>
    <w:rsid w:val="00920464"/>
    <w:rsid w:val="009475FF"/>
    <w:rsid w:val="009538A4"/>
    <w:rsid w:val="009629C1"/>
    <w:rsid w:val="0099361F"/>
    <w:rsid w:val="009A73BA"/>
    <w:rsid w:val="009B05AD"/>
    <w:rsid w:val="00A305C5"/>
    <w:rsid w:val="00A40AC9"/>
    <w:rsid w:val="00A41ACC"/>
    <w:rsid w:val="00A73E2C"/>
    <w:rsid w:val="00A80E4C"/>
    <w:rsid w:val="00A82D03"/>
    <w:rsid w:val="00A85228"/>
    <w:rsid w:val="00A906C1"/>
    <w:rsid w:val="00A957BB"/>
    <w:rsid w:val="00AA3514"/>
    <w:rsid w:val="00AC56B4"/>
    <w:rsid w:val="00AE35A2"/>
    <w:rsid w:val="00AE4AFC"/>
    <w:rsid w:val="00B11069"/>
    <w:rsid w:val="00B171C2"/>
    <w:rsid w:val="00B24B0C"/>
    <w:rsid w:val="00B568F4"/>
    <w:rsid w:val="00B57A51"/>
    <w:rsid w:val="00BA0BD4"/>
    <w:rsid w:val="00BA2A4A"/>
    <w:rsid w:val="00BA4CB1"/>
    <w:rsid w:val="00BB202D"/>
    <w:rsid w:val="00BB63F9"/>
    <w:rsid w:val="00BB69FC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220B3"/>
    <w:rsid w:val="00D332B8"/>
    <w:rsid w:val="00D766C3"/>
    <w:rsid w:val="00D91414"/>
    <w:rsid w:val="00DC5BD6"/>
    <w:rsid w:val="00DC6077"/>
    <w:rsid w:val="00DF5798"/>
    <w:rsid w:val="00E04B71"/>
    <w:rsid w:val="00E13A03"/>
    <w:rsid w:val="00E22E26"/>
    <w:rsid w:val="00E30DBC"/>
    <w:rsid w:val="00E55B31"/>
    <w:rsid w:val="00E629F7"/>
    <w:rsid w:val="00EA17EC"/>
    <w:rsid w:val="00EE037F"/>
    <w:rsid w:val="00F25656"/>
    <w:rsid w:val="00FD62C0"/>
    <w:rsid w:val="00FE6B4F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Titel 2"/>
    <w:basedOn w:val="Standard"/>
    <w:next w:val="Standard"/>
    <w:link w:val="berschrift2Zchn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aliases w:val="Titel 3"/>
    <w:basedOn w:val="Standard"/>
    <w:next w:val="Standard"/>
    <w:link w:val="berschrift3Zchn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E4C0B"/>
    <w:rPr>
      <w:rFonts w:ascii="Verdana" w:hAnsi="Verdana"/>
      <w:b/>
      <w:bCs/>
      <w:lang w:val="en-US" w:eastAsia="en-US" w:bidi="en-US"/>
    </w:rPr>
  </w:style>
  <w:style w:type="paragraph" w:customStyle="1" w:styleId="Default">
    <w:name w:val="Default"/>
    <w:rsid w:val="00BB6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B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eTabelle"/>
    <w:next w:val="Tabellenraster"/>
    <w:uiPriority w:val="59"/>
    <w:rsid w:val="00FE6B4F"/>
    <w:rPr>
      <w:lang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FE6B4F"/>
  </w:style>
  <w:style w:type="paragraph" w:customStyle="1" w:styleId="Numerierung">
    <w:name w:val="Numerierung"/>
    <w:basedOn w:val="Standard"/>
    <w:next w:val="Standard"/>
    <w:rsid w:val="00FE6B4F"/>
    <w:pPr>
      <w:keepNext/>
      <w:numPr>
        <w:numId w:val="17"/>
      </w:numPr>
      <w:suppressAutoHyphens/>
      <w:spacing w:line="260" w:lineRule="exact"/>
    </w:pPr>
    <w:rPr>
      <w:rFonts w:ascii="Frutiger 55 Roman" w:eastAsia="Times New Roman" w:hAnsi="Frutiger 55 Roman"/>
      <w:b/>
      <w:noProof/>
      <w:kern w:val="28"/>
      <w:sz w:val="22"/>
      <w:szCs w:val="20"/>
      <w:lang w:val="de-CH" w:eastAsia="de-CH" w:bidi="ar-SA"/>
    </w:rPr>
  </w:style>
  <w:style w:type="paragraph" w:customStyle="1" w:styleId="Auflistung">
    <w:name w:val="Auflistung"/>
    <w:basedOn w:val="Standard"/>
    <w:next w:val="Standard"/>
    <w:rsid w:val="00FE6B4F"/>
    <w:pPr>
      <w:numPr>
        <w:numId w:val="15"/>
      </w:numPr>
      <w:tabs>
        <w:tab w:val="clear" w:pos="360"/>
        <w:tab w:val="left" w:pos="340"/>
      </w:tabs>
      <w:spacing w:before="240" w:line="260" w:lineRule="auto"/>
      <w:ind w:left="0" w:firstLine="0"/>
    </w:pPr>
    <w:rPr>
      <w:rFonts w:ascii="Frutiger 55 Roman" w:eastAsia="Times New Roman" w:hAnsi="Frutiger 55 Roman"/>
      <w:sz w:val="22"/>
      <w:szCs w:val="20"/>
      <w:lang w:val="de-CH" w:eastAsia="de-CH" w:bidi="ar-SA"/>
    </w:rPr>
  </w:style>
  <w:style w:type="paragraph" w:customStyle="1" w:styleId="Aufzhlung">
    <w:name w:val="Aufzählung"/>
    <w:basedOn w:val="Standard"/>
    <w:next w:val="Standard"/>
    <w:rsid w:val="00FE6B4F"/>
    <w:pPr>
      <w:numPr>
        <w:numId w:val="16"/>
      </w:numPr>
      <w:spacing w:before="240" w:line="260" w:lineRule="auto"/>
    </w:pPr>
    <w:rPr>
      <w:rFonts w:ascii="Frutiger 55 Roman" w:eastAsia="Times New Roman" w:hAnsi="Frutiger 55 Roman"/>
      <w:b/>
      <w:sz w:val="22"/>
      <w:szCs w:val="20"/>
      <w:lang w:val="de-CH" w:eastAsia="de-CH" w:bidi="ar-SA"/>
    </w:rPr>
  </w:style>
  <w:style w:type="character" w:customStyle="1" w:styleId="Stichwort">
    <w:name w:val="Stichwort"/>
    <w:rsid w:val="00FE6B4F"/>
    <w:rPr>
      <w:color w:val="auto"/>
    </w:rPr>
  </w:style>
  <w:style w:type="paragraph" w:customStyle="1" w:styleId="Formatvorlage3">
    <w:name w:val="Formatvorlage3"/>
    <w:basedOn w:val="berschrift6"/>
    <w:next w:val="Standard"/>
    <w:rsid w:val="00FE6B4F"/>
    <w:rPr>
      <w:rFonts w:ascii="Arial" w:eastAsia="Times New Roman" w:hAnsi="Arial"/>
      <w:sz w:val="20"/>
      <w:lang w:val="de-CH" w:eastAsia="de-DE" w:bidi="ar-SA"/>
    </w:rPr>
  </w:style>
  <w:style w:type="paragraph" w:customStyle="1" w:styleId="font0">
    <w:name w:val="font0"/>
    <w:basedOn w:val="Standard"/>
    <w:rsid w:val="00FE6B4F"/>
    <w:pPr>
      <w:spacing w:before="100" w:beforeAutospacing="1" w:after="100" w:afterAutospacing="1"/>
    </w:pPr>
    <w:rPr>
      <w:rFonts w:ascii="Century Gothic" w:eastAsia="Arial Unicode MS" w:hAnsi="Century Gothic" w:cs="Arial Unicode MS"/>
      <w:sz w:val="20"/>
      <w:szCs w:val="20"/>
      <w:lang w:val="de-CH" w:eastAsia="de-DE" w:bidi="ar-SA"/>
    </w:rPr>
  </w:style>
  <w:style w:type="paragraph" w:customStyle="1" w:styleId="xl24">
    <w:name w:val="xl24"/>
    <w:basedOn w:val="Standard"/>
    <w:rsid w:val="00FE6B4F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5">
    <w:name w:val="xl2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6">
    <w:name w:val="xl2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7">
    <w:name w:val="xl27"/>
    <w:basedOn w:val="Standard"/>
    <w:rsid w:val="00FE6B4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8">
    <w:name w:val="xl28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9">
    <w:name w:val="xl29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0">
    <w:name w:val="xl3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1">
    <w:name w:val="xl3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2">
    <w:name w:val="xl3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3">
    <w:name w:val="xl3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4">
    <w:name w:val="xl3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5">
    <w:name w:val="xl3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6">
    <w:name w:val="xl36"/>
    <w:basedOn w:val="Standard"/>
    <w:rsid w:val="00FE6B4F"/>
    <w:pP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7">
    <w:name w:val="xl3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8">
    <w:name w:val="xl3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9">
    <w:name w:val="xl39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0">
    <w:name w:val="xl4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1">
    <w:name w:val="xl4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2">
    <w:name w:val="xl4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3">
    <w:name w:val="xl4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4">
    <w:name w:val="xl44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5">
    <w:name w:val="xl45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46">
    <w:name w:val="xl4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7">
    <w:name w:val="xl4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8">
    <w:name w:val="xl48"/>
    <w:basedOn w:val="Standard"/>
    <w:rsid w:val="00FE6B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9">
    <w:name w:val="xl49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0">
    <w:name w:val="xl50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1">
    <w:name w:val="xl5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2">
    <w:name w:val="xl52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3">
    <w:name w:val="xl5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4">
    <w:name w:val="xl5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5">
    <w:name w:val="xl5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6">
    <w:name w:val="xl5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7">
    <w:name w:val="xl5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8">
    <w:name w:val="xl5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9">
    <w:name w:val="xl59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0">
    <w:name w:val="xl6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1">
    <w:name w:val="xl6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2">
    <w:name w:val="xl6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3">
    <w:name w:val="xl63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4">
    <w:name w:val="xl6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5">
    <w:name w:val="xl65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6">
    <w:name w:val="xl6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7">
    <w:name w:val="xl6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8">
    <w:name w:val="xl6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9">
    <w:name w:val="xl69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0">
    <w:name w:val="xl70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1">
    <w:name w:val="xl7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2">
    <w:name w:val="xl72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3">
    <w:name w:val="xl7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4">
    <w:name w:val="xl7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5">
    <w:name w:val="xl7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6">
    <w:name w:val="xl7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7">
    <w:name w:val="xl77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8">
    <w:name w:val="xl7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9">
    <w:name w:val="xl79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styleId="Funotentext">
    <w:name w:val="footnote text"/>
    <w:basedOn w:val="Standard"/>
    <w:link w:val="FunotentextZchn"/>
    <w:semiHidden/>
    <w:rsid w:val="00FE6B4F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FE6B4F"/>
    <w:rPr>
      <w:rFonts w:ascii="Century Gothic" w:eastAsia="Times New Roman" w:hAnsi="Century Gothic"/>
      <w:color w:val="000000"/>
      <w:lang w:eastAsia="de-DE"/>
    </w:rPr>
  </w:style>
  <w:style w:type="character" w:customStyle="1" w:styleId="Textkrper3Zchn">
    <w:name w:val="Textkörper 3 Zchn"/>
    <w:link w:val="Textkrper3"/>
    <w:semiHidden/>
    <w:rsid w:val="00FE6B4F"/>
    <w:rPr>
      <w:rFonts w:ascii="Century Gothic" w:eastAsia="Times New Roman" w:hAnsi="Century Gothic"/>
      <w:lang w:val="de-DE" w:eastAsia="de-DE"/>
    </w:rPr>
  </w:style>
  <w:style w:type="paragraph" w:styleId="Textkrper3">
    <w:name w:val="Body Text 3"/>
    <w:basedOn w:val="Standard"/>
    <w:link w:val="Textkrper3Zchn"/>
    <w:semiHidden/>
    <w:rsid w:val="00FE6B4F"/>
    <w:pPr>
      <w:autoSpaceDE w:val="0"/>
      <w:autoSpaceDN w:val="0"/>
      <w:adjustRightInd w:val="0"/>
    </w:pPr>
    <w:rPr>
      <w:rFonts w:ascii="Century Gothic" w:eastAsia="Times New Roman" w:hAnsi="Century Gothic"/>
      <w:sz w:val="20"/>
      <w:szCs w:val="20"/>
      <w:lang w:val="de-DE" w:eastAsia="de-DE" w:bidi="ar-SA"/>
    </w:rPr>
  </w:style>
  <w:style w:type="character" w:customStyle="1" w:styleId="Textkrper3Zchn1">
    <w:name w:val="Textkörper 3 Zchn1"/>
    <w:basedOn w:val="Absatz-Standardschriftart"/>
    <w:uiPriority w:val="99"/>
    <w:semiHidden/>
    <w:rsid w:val="00FE6B4F"/>
    <w:rPr>
      <w:rFonts w:ascii="Verdana" w:hAnsi="Verdana"/>
      <w:sz w:val="16"/>
      <w:szCs w:val="16"/>
      <w:lang w:val="en-US" w:eastAsia="en-US" w:bidi="en-US"/>
    </w:rPr>
  </w:style>
  <w:style w:type="paragraph" w:styleId="Textkrper">
    <w:name w:val="Body Text"/>
    <w:basedOn w:val="Standard"/>
    <w:link w:val="TextkrperZchn"/>
    <w:semiHidden/>
    <w:rsid w:val="00FE6B4F"/>
    <w:pPr>
      <w:spacing w:before="30" w:after="30"/>
    </w:pPr>
    <w:rPr>
      <w:rFonts w:ascii="Century Gothic" w:eastAsia="Times New Roman" w:hAnsi="Century Gothic"/>
      <w:sz w:val="16"/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FE6B4F"/>
    <w:rPr>
      <w:rFonts w:ascii="Century Gothic" w:eastAsia="Times New Roman" w:hAnsi="Century Gothic"/>
      <w:sz w:val="16"/>
      <w:szCs w:val="24"/>
      <w:lang w:eastAsia="de-DE"/>
    </w:rPr>
  </w:style>
  <w:style w:type="paragraph" w:customStyle="1" w:styleId="BPZelle">
    <w:name w:val="BP Zelle"/>
    <w:basedOn w:val="Standard"/>
    <w:rsid w:val="00FE6B4F"/>
    <w:pPr>
      <w:numPr>
        <w:numId w:val="19"/>
      </w:numPr>
    </w:pPr>
    <w:rPr>
      <w:rFonts w:ascii="Arial Narrow" w:eastAsia="Times New Roman" w:hAnsi="Arial Narrow"/>
      <w:sz w:val="18"/>
      <w:szCs w:val="20"/>
      <w:lang w:val="de-CH" w:eastAsia="de-DE" w:bidi="ar-SA"/>
    </w:rPr>
  </w:style>
  <w:style w:type="character" w:customStyle="1" w:styleId="Textkrper2Zchn">
    <w:name w:val="Textkörper 2 Zchn"/>
    <w:link w:val="Textkrper2"/>
    <w:semiHidden/>
    <w:rsid w:val="00FE6B4F"/>
    <w:rPr>
      <w:rFonts w:ascii="Century Gothic" w:eastAsia="Times New Roman" w:hAnsi="Century Gothic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FE6B4F"/>
    <w:pPr>
      <w:ind w:right="605"/>
    </w:pPr>
    <w:rPr>
      <w:rFonts w:ascii="Century Gothic" w:eastAsia="Times New Roman" w:hAnsi="Century Gothic"/>
      <w:sz w:val="20"/>
      <w:lang w:val="de-CH" w:eastAsia="de-DE" w:bidi="ar-SA"/>
    </w:rPr>
  </w:style>
  <w:style w:type="character" w:customStyle="1" w:styleId="Textkrper2Zchn1">
    <w:name w:val="Textkörper 2 Zchn1"/>
    <w:basedOn w:val="Absatz-Standardschriftart"/>
    <w:uiPriority w:val="99"/>
    <w:semiHidden/>
    <w:rsid w:val="00FE6B4F"/>
    <w:rPr>
      <w:rFonts w:ascii="Verdana" w:hAnsi="Verdana"/>
      <w:sz w:val="24"/>
      <w:szCs w:val="24"/>
      <w:lang w:val="en-US" w:eastAsia="en-US" w:bidi="en-US"/>
    </w:rPr>
  </w:style>
  <w:style w:type="paragraph" w:customStyle="1" w:styleId="Absatz">
    <w:name w:val="Absatz"/>
    <w:rsid w:val="00FE6B4F"/>
    <w:pPr>
      <w:spacing w:before="80" w:line="200" w:lineRule="exact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1Bindestrich">
    <w:name w:val="1. Bindestrich"/>
    <w:basedOn w:val="Standard"/>
    <w:rsid w:val="00FE6B4F"/>
    <w:pPr>
      <w:numPr>
        <w:numId w:val="23"/>
      </w:numPr>
    </w:pPr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paragraph" w:customStyle="1" w:styleId="Struktur1">
    <w:name w:val="Struktur 1"/>
    <w:rsid w:val="00FE6B4F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AufzhlungFAGEBiPlan">
    <w:name w:val="Aufzählung FAGE BiPlan"/>
    <w:basedOn w:val="Standard"/>
    <w:rsid w:val="00FE6B4F"/>
    <w:pPr>
      <w:numPr>
        <w:numId w:val="24"/>
      </w:numPr>
      <w:spacing w:before="30" w:after="30"/>
    </w:pPr>
    <w:rPr>
      <w:rFonts w:ascii="Century Gothic" w:eastAsia="Times New Roman" w:hAnsi="Century Gothic"/>
      <w:color w:val="000000"/>
      <w:sz w:val="18"/>
      <w:szCs w:val="20"/>
      <w:lang w:val="de-CH" w:eastAsia="de-DE" w:bidi="ar-SA"/>
    </w:rPr>
  </w:style>
  <w:style w:type="character" w:customStyle="1" w:styleId="KommentartextZchn1">
    <w:name w:val="Kommentartext Zchn1"/>
    <w:basedOn w:val="Absatz-Standardschriftart"/>
    <w:uiPriority w:val="99"/>
    <w:semiHidden/>
    <w:rsid w:val="00FE6B4F"/>
    <w:rPr>
      <w:rFonts w:ascii="Verdana" w:hAnsi="Verdana"/>
      <w:lang w:val="en-US" w:eastAsia="en-US" w:bidi="en-US"/>
    </w:rPr>
  </w:style>
  <w:style w:type="character" w:customStyle="1" w:styleId="KommentarthemaZchn1">
    <w:name w:val="Kommentarthema Zchn1"/>
    <w:basedOn w:val="KommentartextZchn1"/>
    <w:uiPriority w:val="99"/>
    <w:semiHidden/>
    <w:rsid w:val="00FE6B4F"/>
    <w:rPr>
      <w:rFonts w:ascii="Verdana" w:hAnsi="Verdana"/>
      <w:b/>
      <w:bCs/>
      <w:lang w:val="en-US" w:eastAsia="en-US" w:bidi="en-US"/>
    </w:rPr>
  </w:style>
  <w:style w:type="paragraph" w:customStyle="1" w:styleId="xl80">
    <w:name w:val="xl8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1">
    <w:name w:val="xl81"/>
    <w:basedOn w:val="Standard"/>
    <w:rsid w:val="00FE6B4F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82">
    <w:name w:val="xl82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83">
    <w:name w:val="xl83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entury Gothic" w:eastAsia="Times New Roman" w:hAnsi="Century Gothic"/>
      <w:color w:val="FFFFFF"/>
      <w:sz w:val="16"/>
      <w:szCs w:val="16"/>
      <w:lang w:val="de-CH" w:eastAsia="de-CH" w:bidi="ar-SA"/>
    </w:rPr>
  </w:style>
  <w:style w:type="paragraph" w:customStyle="1" w:styleId="xl84">
    <w:name w:val="xl84"/>
    <w:basedOn w:val="Standard"/>
    <w:rsid w:val="00FE6B4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5">
    <w:name w:val="xl85"/>
    <w:basedOn w:val="Standard"/>
    <w:rsid w:val="00FE6B4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6">
    <w:name w:val="xl86"/>
    <w:basedOn w:val="Standard"/>
    <w:rsid w:val="00FE6B4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7">
    <w:name w:val="xl87"/>
    <w:basedOn w:val="Standard"/>
    <w:rsid w:val="00FE6B4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8">
    <w:name w:val="xl8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9">
    <w:name w:val="xl89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0">
    <w:name w:val="xl9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1">
    <w:name w:val="xl9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2">
    <w:name w:val="xl9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3">
    <w:name w:val="xl93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94">
    <w:name w:val="xl9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5">
    <w:name w:val="xl95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6">
    <w:name w:val="xl96"/>
    <w:basedOn w:val="Standard"/>
    <w:rsid w:val="00FE6B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7">
    <w:name w:val="xl97"/>
    <w:basedOn w:val="Standard"/>
    <w:rsid w:val="00FE6B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8">
    <w:name w:val="xl98"/>
    <w:basedOn w:val="Standard"/>
    <w:rsid w:val="00FE6B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9">
    <w:name w:val="xl99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0">
    <w:name w:val="xl100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1">
    <w:name w:val="xl101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2">
    <w:name w:val="xl10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3">
    <w:name w:val="xl10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4">
    <w:name w:val="xl104"/>
    <w:basedOn w:val="Standard"/>
    <w:rsid w:val="00FE6B4F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5">
    <w:name w:val="xl105"/>
    <w:basedOn w:val="Standard"/>
    <w:rsid w:val="00FE6B4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6">
    <w:name w:val="xl106"/>
    <w:basedOn w:val="Standard"/>
    <w:rsid w:val="00FE6B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7">
    <w:name w:val="xl10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8">
    <w:name w:val="xl108"/>
    <w:basedOn w:val="Standard"/>
    <w:rsid w:val="00FE6B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9">
    <w:name w:val="xl109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0">
    <w:name w:val="xl110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111">
    <w:name w:val="xl11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2">
    <w:name w:val="xl112"/>
    <w:basedOn w:val="Standard"/>
    <w:rsid w:val="00FE6B4F"/>
    <w:pP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113">
    <w:name w:val="xl11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4">
    <w:name w:val="xl114"/>
    <w:basedOn w:val="Standard"/>
    <w:rsid w:val="00FE6B4F"/>
    <w:pP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5">
    <w:name w:val="xl11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6">
    <w:name w:val="xl11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7">
    <w:name w:val="xl117"/>
    <w:basedOn w:val="Standard"/>
    <w:rsid w:val="00FE6B4F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18">
    <w:name w:val="xl11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9">
    <w:name w:val="xl119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0">
    <w:name w:val="xl120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1">
    <w:name w:val="xl121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2">
    <w:name w:val="xl12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3">
    <w:name w:val="xl12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4">
    <w:name w:val="xl12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5">
    <w:name w:val="xl12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6">
    <w:name w:val="xl12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7">
    <w:name w:val="xl12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8">
    <w:name w:val="xl128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9">
    <w:name w:val="xl129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0">
    <w:name w:val="xl130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1">
    <w:name w:val="xl131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2">
    <w:name w:val="xl132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3">
    <w:name w:val="xl133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4">
    <w:name w:val="xl13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5">
    <w:name w:val="xl135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6">
    <w:name w:val="xl13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7">
    <w:name w:val="xl137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8">
    <w:name w:val="xl13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9">
    <w:name w:val="xl139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0">
    <w:name w:val="xl140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paragraph" w:customStyle="1" w:styleId="xl141">
    <w:name w:val="xl141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2">
    <w:name w:val="xl142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3">
    <w:name w:val="xl143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4">
    <w:name w:val="xl144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5">
    <w:name w:val="xl145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6">
    <w:name w:val="xl14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7">
    <w:name w:val="xl147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8">
    <w:name w:val="xl14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9">
    <w:name w:val="xl149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0">
    <w:name w:val="xl15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1">
    <w:name w:val="xl151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2">
    <w:name w:val="xl152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character" w:customStyle="1" w:styleId="DokumentstrukturZchn">
    <w:name w:val="Dokumentstruktur Zchn"/>
    <w:link w:val="Dokumentstruktur"/>
    <w:semiHidden/>
    <w:rsid w:val="00FE6B4F"/>
    <w:rPr>
      <w:rFonts w:ascii="Tahoma" w:eastAsia="Times New Roman" w:hAnsi="Tahoma" w:cs="Tahoma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FE6B4F"/>
    <w:pPr>
      <w:shd w:val="clear" w:color="auto" w:fill="000080"/>
    </w:pPr>
    <w:rPr>
      <w:rFonts w:ascii="Tahoma" w:eastAsia="Times New Roman" w:hAnsi="Tahoma" w:cs="Tahoma"/>
      <w:sz w:val="20"/>
      <w:szCs w:val="20"/>
      <w:lang w:val="de-CH" w:eastAsia="de-DE" w:bidi="ar-S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FE6B4F"/>
    <w:rPr>
      <w:rFonts w:ascii="Segoe UI" w:hAnsi="Segoe UI" w:cs="Segoe UI"/>
      <w:sz w:val="16"/>
      <w:szCs w:val="16"/>
      <w:lang w:val="en-US" w:eastAsia="en-US" w:bidi="en-US"/>
    </w:rPr>
  </w:style>
  <w:style w:type="paragraph" w:styleId="Liste">
    <w:name w:val="List"/>
    <w:basedOn w:val="Textkrper"/>
    <w:semiHidden/>
    <w:rsid w:val="00FE6B4F"/>
    <w:pPr>
      <w:spacing w:before="0" w:after="120"/>
    </w:pPr>
    <w:rPr>
      <w:rFonts w:ascii="Frutiger LT Com 55 Roman" w:hAnsi="Frutiger LT Com 55 Roman"/>
      <w:sz w:val="20"/>
      <w:lang w:eastAsia="ar-SA"/>
    </w:rPr>
  </w:style>
  <w:style w:type="paragraph" w:customStyle="1" w:styleId="msolistparagraph0">
    <w:name w:val="msolistparagraph"/>
    <w:basedOn w:val="Standard"/>
    <w:rsid w:val="00FE6B4F"/>
    <w:pPr>
      <w:ind w:left="720"/>
    </w:pPr>
    <w:rPr>
      <w:rFonts w:ascii="Times New Roman" w:eastAsia="Times New Roman" w:hAnsi="Times New Roman"/>
      <w:lang w:val="de-CH" w:eastAsia="de-DE" w:bidi="ar-SA"/>
    </w:rPr>
  </w:style>
  <w:style w:type="paragraph" w:customStyle="1" w:styleId="BodyText2">
    <w:name w:val="Body Text 2"/>
    <w:basedOn w:val="Standard"/>
    <w:rsid w:val="00FE6B4F"/>
    <w:rPr>
      <w:rFonts w:ascii="Century Gothic" w:eastAsia="Times New Roman" w:hAnsi="Century Gothic"/>
      <w:sz w:val="20"/>
      <w:szCs w:val="20"/>
      <w:lang w:val="de-DE" w:eastAsia="de-DE" w:bidi="ar-SA"/>
    </w:rPr>
  </w:style>
  <w:style w:type="paragraph" w:styleId="Zitat">
    <w:name w:val="Quote"/>
    <w:basedOn w:val="Standard"/>
    <w:next w:val="Standard"/>
    <w:uiPriority w:val="29"/>
    <w:qFormat/>
    <w:rsid w:val="00FE6B4F"/>
    <w:pPr>
      <w:spacing w:before="200" w:after="160"/>
      <w:ind w:left="864" w:right="864"/>
      <w:jc w:val="center"/>
    </w:pPr>
    <w:rPr>
      <w:rFonts w:ascii="Calibri" w:hAnsi="Calibri"/>
      <w:i/>
      <w:lang w:val="de-CH" w:eastAsia="de-CH" w:bidi="ar-SA"/>
    </w:rPr>
  </w:style>
  <w:style w:type="character" w:customStyle="1" w:styleId="ZitatZchn">
    <w:name w:val="Zitat Zchn"/>
    <w:basedOn w:val="Absatz-Standardschriftart"/>
    <w:uiPriority w:val="29"/>
    <w:rsid w:val="00FE6B4F"/>
    <w:rPr>
      <w:rFonts w:ascii="Verdana" w:hAnsi="Verdana"/>
      <w:i/>
      <w:iCs/>
      <w:color w:val="404040" w:themeColor="text1" w:themeTint="BF"/>
      <w:sz w:val="24"/>
      <w:szCs w:val="24"/>
      <w:lang w:val="en-US" w:eastAsia="en-US" w:bidi="en-US"/>
    </w:rPr>
  </w:style>
  <w:style w:type="paragraph" w:styleId="IntensivesZitat">
    <w:name w:val="Intense Quote"/>
    <w:basedOn w:val="Standard"/>
    <w:next w:val="Standard"/>
    <w:uiPriority w:val="30"/>
    <w:qFormat/>
    <w:rsid w:val="00FE6B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/>
      <w:b/>
      <w:i/>
      <w:szCs w:val="20"/>
      <w:lang w:val="de-CH" w:eastAsia="de-CH" w:bidi="ar-SA"/>
    </w:rPr>
  </w:style>
  <w:style w:type="character" w:customStyle="1" w:styleId="IntensivesZitatZchn">
    <w:name w:val="Intensives Zitat Zchn"/>
    <w:basedOn w:val="Absatz-Standardschriftart"/>
    <w:uiPriority w:val="30"/>
    <w:rsid w:val="00FE6B4F"/>
    <w:rPr>
      <w:rFonts w:ascii="Verdana" w:hAnsi="Verdana"/>
      <w:i/>
      <w:iCs/>
      <w:color w:val="4F81BD" w:themeColor="accent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F5C1-D916-49BD-9396-081F4068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3093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Mero, Riccardo</cp:lastModifiedBy>
  <cp:revision>87</cp:revision>
  <cp:lastPrinted>2021-02-02T12:37:00Z</cp:lastPrinted>
  <dcterms:created xsi:type="dcterms:W3CDTF">2019-11-21T15:34:00Z</dcterms:created>
  <dcterms:modified xsi:type="dcterms:W3CDTF">2021-02-02T12:37:00Z</dcterms:modified>
</cp:coreProperties>
</file>